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F12AF" w:rsidRDefault="002D77CA" w:rsidP="00AF12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AF12AF" w:rsidRPr="00AF12AF">
        <w:rPr>
          <w:rFonts w:ascii="Times New Roman" w:eastAsia="Calibri" w:hAnsi="Times New Roman" w:cs="Times New Roman"/>
          <w:bCs/>
          <w:sz w:val="12"/>
          <w:szCs w:val="12"/>
        </w:rPr>
        <w:t>ИНФОРМАЦИОННОЕ СООБЩЕНИЕ</w:t>
      </w:r>
      <w:r w:rsidR="00AF12AF">
        <w:rPr>
          <w:rFonts w:ascii="Times New Roman" w:eastAsia="Calibri" w:hAnsi="Times New Roman" w:cs="Times New Roman"/>
          <w:bCs/>
          <w:sz w:val="12"/>
          <w:szCs w:val="12"/>
        </w:rPr>
        <w:t>……………………………………</w:t>
      </w:r>
      <w:r w:rsidR="00AD7991">
        <w:rPr>
          <w:rFonts w:ascii="Times New Roman" w:eastAsia="Calibri" w:hAnsi="Times New Roman" w:cs="Times New Roman"/>
          <w:bCs/>
          <w:sz w:val="12"/>
          <w:szCs w:val="12"/>
        </w:rPr>
        <w:t>……………………………</w:t>
      </w:r>
      <w:r w:rsidR="005D4512">
        <w:rPr>
          <w:rFonts w:ascii="Times New Roman" w:eastAsia="Calibri" w:hAnsi="Times New Roman" w:cs="Times New Roman"/>
          <w:bCs/>
          <w:sz w:val="12"/>
          <w:szCs w:val="12"/>
        </w:rPr>
        <w:t>………………</w:t>
      </w:r>
      <w:r w:rsidR="003F636B">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AF12AF" w:rsidRDefault="004A0548" w:rsidP="006667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B600EF" w:rsidRPr="00AD7991">
        <w:rPr>
          <w:rFonts w:ascii="Times New Roman" w:eastAsia="Calibri" w:hAnsi="Times New Roman" w:cs="Times New Roman"/>
          <w:bCs/>
          <w:sz w:val="12"/>
          <w:szCs w:val="12"/>
        </w:rPr>
        <w:t>Постановление администрации муниципального района Се</w:t>
      </w:r>
      <w:r w:rsidR="00B600EF">
        <w:rPr>
          <w:rFonts w:ascii="Times New Roman" w:eastAsia="Calibri" w:hAnsi="Times New Roman" w:cs="Times New Roman"/>
          <w:bCs/>
          <w:sz w:val="12"/>
          <w:szCs w:val="12"/>
        </w:rPr>
        <w:t xml:space="preserve">ргиевский Самарской </w:t>
      </w:r>
      <w:r w:rsidR="00AF12AF">
        <w:rPr>
          <w:rFonts w:ascii="Times New Roman" w:eastAsia="Calibri" w:hAnsi="Times New Roman" w:cs="Times New Roman"/>
          <w:bCs/>
          <w:sz w:val="12"/>
          <w:szCs w:val="12"/>
        </w:rPr>
        <w:t xml:space="preserve">области № от «» </w:t>
      </w:r>
      <w:r w:rsidR="00B600EF" w:rsidRPr="00AD7991">
        <w:rPr>
          <w:rFonts w:ascii="Times New Roman" w:eastAsia="Calibri" w:hAnsi="Times New Roman" w:cs="Times New Roman"/>
          <w:bCs/>
          <w:sz w:val="12"/>
          <w:szCs w:val="12"/>
        </w:rPr>
        <w:t xml:space="preserve"> 2021 года «</w:t>
      </w:r>
      <w:r w:rsidR="00AF12AF" w:rsidRPr="00AF12AF">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00AF12AF" w:rsidRPr="00AF12AF">
        <w:rPr>
          <w:rFonts w:ascii="Times New Roman" w:eastAsia="Calibri" w:hAnsi="Times New Roman" w:cs="Times New Roman"/>
          <w:bCs/>
          <w:sz w:val="12"/>
          <w:szCs w:val="12"/>
        </w:rPr>
        <w:t>кв.м</w:t>
      </w:r>
      <w:proofErr w:type="spellEnd"/>
      <w:r w:rsidR="00AF12AF" w:rsidRPr="00AF12AF">
        <w:rPr>
          <w:rFonts w:ascii="Times New Roman" w:eastAsia="Calibri" w:hAnsi="Times New Roman" w:cs="Times New Roman"/>
          <w:bCs/>
          <w:sz w:val="12"/>
          <w:szCs w:val="12"/>
        </w:rPr>
        <w:t>., расположенного по адресу: Самарская область, Сергиевский район, село Сергиевск, улица Набережная, дом 125</w:t>
      </w:r>
      <w:r w:rsidR="00B600EF" w:rsidRPr="00AD7991">
        <w:rPr>
          <w:rFonts w:ascii="Times New Roman" w:eastAsia="Calibri" w:hAnsi="Times New Roman" w:cs="Times New Roman"/>
          <w:bCs/>
          <w:sz w:val="12"/>
          <w:szCs w:val="12"/>
        </w:rPr>
        <w:t>»</w:t>
      </w:r>
      <w:r w:rsidR="00B600EF">
        <w:rPr>
          <w:rFonts w:ascii="Times New Roman" w:eastAsia="Calibri" w:hAnsi="Times New Roman" w:cs="Times New Roman"/>
          <w:bCs/>
          <w:sz w:val="12"/>
          <w:szCs w:val="12"/>
        </w:rPr>
        <w:t>………………</w:t>
      </w:r>
      <w:r w:rsidR="00B851FE">
        <w:rPr>
          <w:rFonts w:ascii="Times New Roman" w:eastAsia="Calibri" w:hAnsi="Times New Roman" w:cs="Times New Roman"/>
          <w:bCs/>
          <w:sz w:val="12"/>
          <w:szCs w:val="12"/>
        </w:rPr>
        <w:t>…</w:t>
      </w:r>
      <w:r w:rsidR="00AF12AF">
        <w:rPr>
          <w:rFonts w:ascii="Times New Roman" w:eastAsia="Calibri" w:hAnsi="Times New Roman" w:cs="Times New Roman"/>
          <w:bCs/>
          <w:sz w:val="12"/>
          <w:szCs w:val="12"/>
        </w:rPr>
        <w:t>……………………………………………………………………………………..3</w:t>
      </w:r>
    </w:p>
    <w:p w:rsidR="00666782" w:rsidRDefault="00FC7597" w:rsidP="00AA10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w:t>
      </w:r>
      <w:r w:rsidR="00666782">
        <w:rPr>
          <w:rFonts w:ascii="Times New Roman" w:eastAsia="Calibri" w:hAnsi="Times New Roman" w:cs="Times New Roman"/>
          <w:bCs/>
          <w:sz w:val="12"/>
          <w:szCs w:val="12"/>
        </w:rPr>
        <w:t>сти №469 от «24</w:t>
      </w:r>
      <w:r w:rsidRPr="00AD7991">
        <w:rPr>
          <w:rFonts w:ascii="Times New Roman" w:eastAsia="Calibri" w:hAnsi="Times New Roman" w:cs="Times New Roman"/>
          <w:bCs/>
          <w:sz w:val="12"/>
          <w:szCs w:val="12"/>
        </w:rPr>
        <w:t>» мая 2021 года «</w:t>
      </w:r>
      <w:r w:rsidR="00666782" w:rsidRPr="00666782">
        <w:rPr>
          <w:rFonts w:ascii="Times New Roman" w:eastAsia="Calibri" w:hAnsi="Times New Roman" w:cs="Times New Roman"/>
          <w:bCs/>
          <w:sz w:val="12"/>
          <w:szCs w:val="12"/>
        </w:rPr>
        <w:t>О внесении изменений в Прило</w:t>
      </w:r>
      <w:r w:rsidR="00666782">
        <w:rPr>
          <w:rFonts w:ascii="Times New Roman" w:eastAsia="Calibri" w:hAnsi="Times New Roman" w:cs="Times New Roman"/>
          <w:bCs/>
          <w:sz w:val="12"/>
          <w:szCs w:val="12"/>
        </w:rPr>
        <w:t>жение №</w:t>
      </w:r>
      <w:r w:rsidR="00666782" w:rsidRPr="00666782">
        <w:rPr>
          <w:rFonts w:ascii="Times New Roman" w:eastAsia="Calibri" w:hAnsi="Times New Roman" w:cs="Times New Roman"/>
          <w:bCs/>
          <w:sz w:val="12"/>
          <w:szCs w:val="12"/>
        </w:rPr>
        <w:t>1 к постановлению администрации муни</w:t>
      </w:r>
      <w:r w:rsidR="00666782">
        <w:rPr>
          <w:rFonts w:ascii="Times New Roman" w:eastAsia="Calibri" w:hAnsi="Times New Roman" w:cs="Times New Roman"/>
          <w:bCs/>
          <w:sz w:val="12"/>
          <w:szCs w:val="12"/>
        </w:rPr>
        <w:t>ципального района Сергиевский №</w:t>
      </w:r>
      <w:r w:rsidR="00666782" w:rsidRPr="00666782">
        <w:rPr>
          <w:rFonts w:ascii="Times New Roman" w:eastAsia="Calibri" w:hAnsi="Times New Roman" w:cs="Times New Roman"/>
          <w:bCs/>
          <w:sz w:val="12"/>
          <w:szCs w:val="12"/>
        </w:rPr>
        <w:t>1436  от 22.10.2019 г. «Об утвер</w:t>
      </w:r>
      <w:r w:rsidR="00666782">
        <w:rPr>
          <w:rFonts w:ascii="Times New Roman" w:eastAsia="Calibri" w:hAnsi="Times New Roman" w:cs="Times New Roman"/>
          <w:bCs/>
          <w:sz w:val="12"/>
          <w:szCs w:val="12"/>
        </w:rPr>
        <w:t xml:space="preserve">ждении муниципальной программы </w:t>
      </w:r>
      <w:r w:rsidR="00666782" w:rsidRPr="00666782">
        <w:rPr>
          <w:rFonts w:ascii="Times New Roman" w:eastAsia="Calibri" w:hAnsi="Times New Roman" w:cs="Times New Roman"/>
          <w:bCs/>
          <w:sz w:val="12"/>
          <w:szCs w:val="12"/>
        </w:rPr>
        <w:t>«Развитие сферы культуры и туризма на территории муниципального района Сергиевский на 2020-2024 годы»</w:t>
      </w:r>
      <w:r w:rsidRPr="00AD7991">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666782">
        <w:rPr>
          <w:rFonts w:ascii="Times New Roman" w:eastAsia="Calibri" w:hAnsi="Times New Roman" w:cs="Times New Roman"/>
          <w:bCs/>
          <w:sz w:val="12"/>
          <w:szCs w:val="12"/>
        </w:rPr>
        <w:t>.………………………………………………………………………………………………………………………………………………..3</w:t>
      </w:r>
    </w:p>
    <w:p w:rsidR="00FC7597" w:rsidRDefault="002943A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AA1014" w:rsidRPr="00AD7991">
        <w:rPr>
          <w:rFonts w:ascii="Times New Roman" w:eastAsia="Calibri" w:hAnsi="Times New Roman" w:cs="Times New Roman"/>
          <w:bCs/>
          <w:sz w:val="12"/>
          <w:szCs w:val="12"/>
        </w:rPr>
        <w:t xml:space="preserve">Постановление </w:t>
      </w:r>
      <w:r w:rsidR="00AA1014">
        <w:rPr>
          <w:rFonts w:ascii="Times New Roman" w:eastAsia="Calibri" w:hAnsi="Times New Roman" w:cs="Times New Roman"/>
          <w:bCs/>
          <w:sz w:val="12"/>
          <w:szCs w:val="12"/>
        </w:rPr>
        <w:t xml:space="preserve">администрации </w:t>
      </w:r>
      <w:r w:rsidR="00AA1014" w:rsidRPr="00AD7991">
        <w:rPr>
          <w:rFonts w:ascii="Times New Roman" w:eastAsia="Calibri" w:hAnsi="Times New Roman" w:cs="Times New Roman"/>
          <w:bCs/>
          <w:sz w:val="12"/>
          <w:szCs w:val="12"/>
        </w:rPr>
        <w:t>муниципального района Се</w:t>
      </w:r>
      <w:r w:rsidR="00AA1014">
        <w:rPr>
          <w:rFonts w:ascii="Times New Roman" w:eastAsia="Calibri" w:hAnsi="Times New Roman" w:cs="Times New Roman"/>
          <w:bCs/>
          <w:sz w:val="12"/>
          <w:szCs w:val="12"/>
        </w:rPr>
        <w:t>ргиевский Самарской области №470 от «25</w:t>
      </w:r>
      <w:r w:rsidR="00AA1014" w:rsidRPr="00AD7991">
        <w:rPr>
          <w:rFonts w:ascii="Times New Roman" w:eastAsia="Calibri" w:hAnsi="Times New Roman" w:cs="Times New Roman"/>
          <w:bCs/>
          <w:sz w:val="12"/>
          <w:szCs w:val="12"/>
        </w:rPr>
        <w:t>» мая 2021 года «</w:t>
      </w:r>
      <w:r w:rsidR="00AA1014">
        <w:rPr>
          <w:rFonts w:ascii="Times New Roman" w:eastAsia="Calibri" w:hAnsi="Times New Roman" w:cs="Times New Roman"/>
          <w:bCs/>
          <w:sz w:val="12"/>
          <w:szCs w:val="12"/>
        </w:rPr>
        <w:t>О внесении изменений в При</w:t>
      </w:r>
      <w:r w:rsidR="00AA1014" w:rsidRPr="00AA1014">
        <w:rPr>
          <w:rFonts w:ascii="Times New Roman" w:eastAsia="Calibri" w:hAnsi="Times New Roman" w:cs="Times New Roman"/>
          <w:bCs/>
          <w:sz w:val="12"/>
          <w:szCs w:val="12"/>
        </w:rPr>
        <w:t>ложение №1 к постановл</w:t>
      </w:r>
      <w:r w:rsidR="00AA1014">
        <w:rPr>
          <w:rFonts w:ascii="Times New Roman" w:eastAsia="Calibri" w:hAnsi="Times New Roman" w:cs="Times New Roman"/>
          <w:bCs/>
          <w:sz w:val="12"/>
          <w:szCs w:val="12"/>
        </w:rPr>
        <w:t>ению администрации муниципально</w:t>
      </w:r>
      <w:r w:rsidR="00AA1014" w:rsidRPr="00AA1014">
        <w:rPr>
          <w:rFonts w:ascii="Times New Roman" w:eastAsia="Calibri" w:hAnsi="Times New Roman" w:cs="Times New Roman"/>
          <w:bCs/>
          <w:sz w:val="12"/>
          <w:szCs w:val="12"/>
        </w:rPr>
        <w:t>го района Сергиевский №888 от 10.08.2020г. «Об утверждении муниципальной программы «Управление муниципальными финансами и муниципал</w:t>
      </w:r>
      <w:r w:rsidR="00AA1014">
        <w:rPr>
          <w:rFonts w:ascii="Times New Roman" w:eastAsia="Calibri" w:hAnsi="Times New Roman" w:cs="Times New Roman"/>
          <w:bCs/>
          <w:sz w:val="12"/>
          <w:szCs w:val="12"/>
        </w:rPr>
        <w:t>ьным долгом  муниципального рай</w:t>
      </w:r>
      <w:r w:rsidR="00AA1014" w:rsidRPr="00AA1014">
        <w:rPr>
          <w:rFonts w:ascii="Times New Roman" w:eastAsia="Calibri" w:hAnsi="Times New Roman" w:cs="Times New Roman"/>
          <w:bCs/>
          <w:sz w:val="12"/>
          <w:szCs w:val="12"/>
        </w:rPr>
        <w:t>она Сергиевский Самарской области» на 2021-2023 годы»</w:t>
      </w:r>
      <w:r w:rsidR="00AA1014" w:rsidRPr="00AD7991">
        <w:rPr>
          <w:rFonts w:ascii="Times New Roman" w:eastAsia="Calibri" w:hAnsi="Times New Roman" w:cs="Times New Roman"/>
          <w:bCs/>
          <w:sz w:val="12"/>
          <w:szCs w:val="12"/>
        </w:rPr>
        <w:t>»</w:t>
      </w:r>
      <w:r w:rsidR="006E3740">
        <w:rPr>
          <w:rFonts w:ascii="Times New Roman" w:eastAsia="Calibri" w:hAnsi="Times New Roman" w:cs="Times New Roman"/>
          <w:bCs/>
          <w:sz w:val="12"/>
          <w:szCs w:val="12"/>
        </w:rPr>
        <w:t>………………………………………………………………………</w:t>
      </w:r>
      <w:r w:rsidR="00AA1014">
        <w:rPr>
          <w:rFonts w:ascii="Times New Roman" w:eastAsia="Calibri" w:hAnsi="Times New Roman" w:cs="Times New Roman"/>
          <w:bCs/>
          <w:sz w:val="12"/>
          <w:szCs w:val="12"/>
        </w:rPr>
        <w:t>……………………………………………7</w:t>
      </w:r>
    </w:p>
    <w:p w:rsidR="002767E8" w:rsidRDefault="002767E8"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№16 от «24</w:t>
      </w:r>
      <w:r w:rsidRPr="00AD7991">
        <w:rPr>
          <w:rFonts w:ascii="Times New Roman" w:eastAsia="Calibri" w:hAnsi="Times New Roman" w:cs="Times New Roman"/>
          <w:bCs/>
          <w:sz w:val="12"/>
          <w:szCs w:val="12"/>
        </w:rPr>
        <w:t>» мая 2021 года «</w:t>
      </w:r>
      <w:r w:rsidR="00233C15" w:rsidRPr="00233C15">
        <w:rPr>
          <w:rFonts w:ascii="Times New Roman" w:eastAsia="Calibri" w:hAnsi="Times New Roman" w:cs="Times New Roman"/>
          <w:bCs/>
          <w:sz w:val="12"/>
          <w:szCs w:val="12"/>
        </w:rPr>
        <w:t>Об утверждении Порядка оценки налоговых расходов сельского поселения Антоновка 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33C15">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3E6F49" w:rsidRDefault="003E6F49"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 xml:space="preserve">сельского поселения </w:t>
      </w:r>
      <w:r w:rsidRPr="003E6F49">
        <w:rPr>
          <w:rFonts w:ascii="Times New Roman" w:eastAsia="Calibri" w:hAnsi="Times New Roman" w:cs="Times New Roman"/>
          <w:bCs/>
          <w:sz w:val="12"/>
          <w:szCs w:val="12"/>
        </w:rPr>
        <w:t xml:space="preserve">Верхняя Орлянка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№12 от «24</w:t>
      </w:r>
      <w:r w:rsidRPr="00AD7991">
        <w:rPr>
          <w:rFonts w:ascii="Times New Roman" w:eastAsia="Calibri" w:hAnsi="Times New Roman" w:cs="Times New Roman"/>
          <w:bCs/>
          <w:sz w:val="12"/>
          <w:szCs w:val="12"/>
        </w:rPr>
        <w:t>» мая 2021 года «</w:t>
      </w:r>
      <w:r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Pr="003E6F49">
        <w:rPr>
          <w:rFonts w:ascii="Times New Roman" w:eastAsia="Calibri" w:hAnsi="Times New Roman" w:cs="Times New Roman"/>
          <w:bCs/>
          <w:sz w:val="12"/>
          <w:szCs w:val="12"/>
        </w:rPr>
        <w:t xml:space="preserve">Верхняя Орлянка </w:t>
      </w:r>
      <w:r w:rsidRPr="00233C15">
        <w:rPr>
          <w:rFonts w:ascii="Times New Roman" w:eastAsia="Calibri" w:hAnsi="Times New Roman" w:cs="Times New Roman"/>
          <w:bCs/>
          <w:sz w:val="12"/>
          <w:szCs w:val="12"/>
        </w:rPr>
        <w:t>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……………………………………………………………………………………………………………………………10</w:t>
      </w:r>
    </w:p>
    <w:p w:rsidR="00101B88" w:rsidRDefault="00101B88"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 xml:space="preserve">сельского поселения </w:t>
      </w:r>
      <w:r w:rsidRPr="00101B88">
        <w:rPr>
          <w:rFonts w:ascii="Times New Roman" w:eastAsia="Calibri" w:hAnsi="Times New Roman" w:cs="Times New Roman"/>
          <w:bCs/>
          <w:sz w:val="12"/>
          <w:szCs w:val="12"/>
        </w:rPr>
        <w:t>Воротнее</w:t>
      </w:r>
      <w:r w:rsidRPr="003E6F49">
        <w:rPr>
          <w:rFonts w:ascii="Times New Roman" w:eastAsia="Calibri" w:hAnsi="Times New Roman" w:cs="Times New Roman"/>
          <w:bCs/>
          <w:sz w:val="12"/>
          <w:szCs w:val="12"/>
        </w:rPr>
        <w:t xml:space="preserve">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№18 от «24</w:t>
      </w:r>
      <w:r w:rsidRPr="00AD7991">
        <w:rPr>
          <w:rFonts w:ascii="Times New Roman" w:eastAsia="Calibri" w:hAnsi="Times New Roman" w:cs="Times New Roman"/>
          <w:bCs/>
          <w:sz w:val="12"/>
          <w:szCs w:val="12"/>
        </w:rPr>
        <w:t>» мая 2021 года «</w:t>
      </w:r>
      <w:r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Pr="00101B88">
        <w:rPr>
          <w:rFonts w:ascii="Times New Roman" w:eastAsia="Calibri" w:hAnsi="Times New Roman" w:cs="Times New Roman"/>
          <w:bCs/>
          <w:sz w:val="12"/>
          <w:szCs w:val="12"/>
        </w:rPr>
        <w:t>Воротнее</w:t>
      </w:r>
      <w:r w:rsidRPr="003E6F49">
        <w:rPr>
          <w:rFonts w:ascii="Times New Roman" w:eastAsia="Calibri" w:hAnsi="Times New Roman" w:cs="Times New Roman"/>
          <w:bCs/>
          <w:sz w:val="12"/>
          <w:szCs w:val="12"/>
        </w:rPr>
        <w:t xml:space="preserve"> </w:t>
      </w:r>
      <w:r w:rsidRPr="00233C15">
        <w:rPr>
          <w:rFonts w:ascii="Times New Roman" w:eastAsia="Calibri" w:hAnsi="Times New Roman" w:cs="Times New Roman"/>
          <w:bCs/>
          <w:sz w:val="12"/>
          <w:szCs w:val="12"/>
        </w:rPr>
        <w:t>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9A499B" w:rsidRDefault="009A499B"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 xml:space="preserve">сельского поселения </w:t>
      </w:r>
      <w:r w:rsidRPr="009A499B">
        <w:rPr>
          <w:rFonts w:ascii="Times New Roman" w:eastAsia="Calibri" w:hAnsi="Times New Roman" w:cs="Times New Roman"/>
          <w:bCs/>
          <w:sz w:val="12"/>
          <w:szCs w:val="12"/>
        </w:rPr>
        <w:t xml:space="preserve">Елшанка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№17 от «24</w:t>
      </w:r>
      <w:r w:rsidRPr="00AD7991">
        <w:rPr>
          <w:rFonts w:ascii="Times New Roman" w:eastAsia="Calibri" w:hAnsi="Times New Roman" w:cs="Times New Roman"/>
          <w:bCs/>
          <w:sz w:val="12"/>
          <w:szCs w:val="12"/>
        </w:rPr>
        <w:t>» мая 2021 года «</w:t>
      </w:r>
      <w:r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Pr="009A499B">
        <w:rPr>
          <w:rFonts w:ascii="Times New Roman" w:eastAsia="Calibri" w:hAnsi="Times New Roman" w:cs="Times New Roman"/>
          <w:bCs/>
          <w:sz w:val="12"/>
          <w:szCs w:val="12"/>
        </w:rPr>
        <w:t xml:space="preserve">Елшанка </w:t>
      </w:r>
      <w:r w:rsidRPr="00233C15">
        <w:rPr>
          <w:rFonts w:ascii="Times New Roman" w:eastAsia="Calibri" w:hAnsi="Times New Roman" w:cs="Times New Roman"/>
          <w:bCs/>
          <w:sz w:val="12"/>
          <w:szCs w:val="12"/>
        </w:rPr>
        <w:t>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9A499B" w:rsidRDefault="009A499B"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B479F">
        <w:rPr>
          <w:rFonts w:ascii="Times New Roman" w:eastAsia="Calibri" w:hAnsi="Times New Roman" w:cs="Times New Roman"/>
          <w:bCs/>
          <w:sz w:val="12"/>
          <w:szCs w:val="12"/>
        </w:rPr>
        <w:t xml:space="preserve"> </w:t>
      </w:r>
      <w:r w:rsidR="006B479F" w:rsidRPr="00AD7991">
        <w:rPr>
          <w:rFonts w:ascii="Times New Roman" w:eastAsia="Calibri" w:hAnsi="Times New Roman" w:cs="Times New Roman"/>
          <w:bCs/>
          <w:sz w:val="12"/>
          <w:szCs w:val="12"/>
        </w:rPr>
        <w:t xml:space="preserve">Постановление </w:t>
      </w:r>
      <w:r w:rsidR="006B479F">
        <w:rPr>
          <w:rFonts w:ascii="Times New Roman" w:eastAsia="Calibri" w:hAnsi="Times New Roman" w:cs="Times New Roman"/>
          <w:bCs/>
          <w:sz w:val="12"/>
          <w:szCs w:val="12"/>
        </w:rPr>
        <w:t xml:space="preserve">администрации </w:t>
      </w:r>
      <w:r w:rsidR="006B479F" w:rsidRPr="002767E8">
        <w:rPr>
          <w:rFonts w:ascii="Times New Roman" w:eastAsia="Calibri" w:hAnsi="Times New Roman" w:cs="Times New Roman"/>
          <w:bCs/>
          <w:sz w:val="12"/>
          <w:szCs w:val="12"/>
        </w:rPr>
        <w:t xml:space="preserve">сельского поселения </w:t>
      </w:r>
      <w:r w:rsidR="006B479F" w:rsidRPr="006B479F">
        <w:rPr>
          <w:rFonts w:ascii="Times New Roman" w:eastAsia="Calibri" w:hAnsi="Times New Roman" w:cs="Times New Roman"/>
          <w:bCs/>
          <w:sz w:val="12"/>
          <w:szCs w:val="12"/>
        </w:rPr>
        <w:t xml:space="preserve">Захаркино </w:t>
      </w:r>
      <w:r w:rsidR="006B479F" w:rsidRPr="00AD7991">
        <w:rPr>
          <w:rFonts w:ascii="Times New Roman" w:eastAsia="Calibri" w:hAnsi="Times New Roman" w:cs="Times New Roman"/>
          <w:bCs/>
          <w:sz w:val="12"/>
          <w:szCs w:val="12"/>
        </w:rPr>
        <w:t>муниципального района Се</w:t>
      </w:r>
      <w:r w:rsidR="006B479F">
        <w:rPr>
          <w:rFonts w:ascii="Times New Roman" w:eastAsia="Calibri" w:hAnsi="Times New Roman" w:cs="Times New Roman"/>
          <w:bCs/>
          <w:sz w:val="12"/>
          <w:szCs w:val="12"/>
        </w:rPr>
        <w:t>ргиевский Самарской области №17 от «24</w:t>
      </w:r>
      <w:r w:rsidR="006B479F" w:rsidRPr="00AD7991">
        <w:rPr>
          <w:rFonts w:ascii="Times New Roman" w:eastAsia="Calibri" w:hAnsi="Times New Roman" w:cs="Times New Roman"/>
          <w:bCs/>
          <w:sz w:val="12"/>
          <w:szCs w:val="12"/>
        </w:rPr>
        <w:t>» мая 2021 года «</w:t>
      </w:r>
      <w:r w:rsidR="006B479F"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6B479F" w:rsidRPr="006B479F">
        <w:rPr>
          <w:rFonts w:ascii="Times New Roman" w:eastAsia="Calibri" w:hAnsi="Times New Roman" w:cs="Times New Roman"/>
          <w:bCs/>
          <w:sz w:val="12"/>
          <w:szCs w:val="12"/>
        </w:rPr>
        <w:t xml:space="preserve">Захаркино </w:t>
      </w:r>
      <w:r w:rsidR="006B479F" w:rsidRPr="00233C15">
        <w:rPr>
          <w:rFonts w:ascii="Times New Roman" w:eastAsia="Calibri" w:hAnsi="Times New Roman" w:cs="Times New Roman"/>
          <w:bCs/>
          <w:sz w:val="12"/>
          <w:szCs w:val="12"/>
        </w:rPr>
        <w:t>муниципального района Сергиевский Самарской области</w:t>
      </w:r>
      <w:r w:rsidR="006B479F" w:rsidRPr="00AD7991">
        <w:rPr>
          <w:rFonts w:ascii="Times New Roman" w:eastAsia="Calibri" w:hAnsi="Times New Roman" w:cs="Times New Roman"/>
          <w:bCs/>
          <w:sz w:val="12"/>
          <w:szCs w:val="12"/>
        </w:rPr>
        <w:t>»</w:t>
      </w:r>
      <w:r w:rsidR="006B479F">
        <w:rPr>
          <w:rFonts w:ascii="Times New Roman" w:eastAsia="Calibri" w:hAnsi="Times New Roman" w:cs="Times New Roman"/>
          <w:bCs/>
          <w:sz w:val="12"/>
          <w:szCs w:val="12"/>
        </w:rPr>
        <w:t>…………………………………………………………………………………………………………………………………..………17</w:t>
      </w:r>
    </w:p>
    <w:p w:rsidR="009A499B" w:rsidRDefault="009A499B"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C7A07">
        <w:rPr>
          <w:rFonts w:ascii="Times New Roman" w:eastAsia="Calibri" w:hAnsi="Times New Roman" w:cs="Times New Roman"/>
          <w:bCs/>
          <w:sz w:val="12"/>
          <w:szCs w:val="12"/>
        </w:rPr>
        <w:t xml:space="preserve"> </w:t>
      </w:r>
      <w:r w:rsidR="00DC7A07" w:rsidRPr="00AD7991">
        <w:rPr>
          <w:rFonts w:ascii="Times New Roman" w:eastAsia="Calibri" w:hAnsi="Times New Roman" w:cs="Times New Roman"/>
          <w:bCs/>
          <w:sz w:val="12"/>
          <w:szCs w:val="12"/>
        </w:rPr>
        <w:t xml:space="preserve">Постановление </w:t>
      </w:r>
      <w:r w:rsidR="00DC7A07">
        <w:rPr>
          <w:rFonts w:ascii="Times New Roman" w:eastAsia="Calibri" w:hAnsi="Times New Roman" w:cs="Times New Roman"/>
          <w:bCs/>
          <w:sz w:val="12"/>
          <w:szCs w:val="12"/>
        </w:rPr>
        <w:t xml:space="preserve">администрации </w:t>
      </w:r>
      <w:r w:rsidR="00DC7A07" w:rsidRPr="002767E8">
        <w:rPr>
          <w:rFonts w:ascii="Times New Roman" w:eastAsia="Calibri" w:hAnsi="Times New Roman" w:cs="Times New Roman"/>
          <w:bCs/>
          <w:sz w:val="12"/>
          <w:szCs w:val="12"/>
        </w:rPr>
        <w:t xml:space="preserve">сельского поселения </w:t>
      </w:r>
      <w:r w:rsidR="00DC7A07" w:rsidRPr="00DC7A07">
        <w:rPr>
          <w:rFonts w:ascii="Times New Roman" w:eastAsia="Calibri" w:hAnsi="Times New Roman" w:cs="Times New Roman"/>
          <w:bCs/>
          <w:sz w:val="12"/>
          <w:szCs w:val="12"/>
        </w:rPr>
        <w:t xml:space="preserve">Кармало-Аделяково </w:t>
      </w:r>
      <w:r w:rsidR="00DC7A07" w:rsidRPr="00AD7991">
        <w:rPr>
          <w:rFonts w:ascii="Times New Roman" w:eastAsia="Calibri" w:hAnsi="Times New Roman" w:cs="Times New Roman"/>
          <w:bCs/>
          <w:sz w:val="12"/>
          <w:szCs w:val="12"/>
        </w:rPr>
        <w:t>муниципального района Се</w:t>
      </w:r>
      <w:r w:rsidR="00DC7A07">
        <w:rPr>
          <w:rFonts w:ascii="Times New Roman" w:eastAsia="Calibri" w:hAnsi="Times New Roman" w:cs="Times New Roman"/>
          <w:bCs/>
          <w:sz w:val="12"/>
          <w:szCs w:val="12"/>
        </w:rPr>
        <w:t>ргиевский Самарской области №19 от «24</w:t>
      </w:r>
      <w:r w:rsidR="00DC7A07" w:rsidRPr="00AD7991">
        <w:rPr>
          <w:rFonts w:ascii="Times New Roman" w:eastAsia="Calibri" w:hAnsi="Times New Roman" w:cs="Times New Roman"/>
          <w:bCs/>
          <w:sz w:val="12"/>
          <w:szCs w:val="12"/>
        </w:rPr>
        <w:t>» мая 2021 года «</w:t>
      </w:r>
      <w:r w:rsidR="00DC7A07"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DC7A07" w:rsidRPr="00DC7A07">
        <w:rPr>
          <w:rFonts w:ascii="Times New Roman" w:eastAsia="Calibri" w:hAnsi="Times New Roman" w:cs="Times New Roman"/>
          <w:bCs/>
          <w:sz w:val="12"/>
          <w:szCs w:val="12"/>
        </w:rPr>
        <w:t xml:space="preserve">Кармало-Аделяково </w:t>
      </w:r>
      <w:r w:rsidR="00DC7A07" w:rsidRPr="00233C15">
        <w:rPr>
          <w:rFonts w:ascii="Times New Roman" w:eastAsia="Calibri" w:hAnsi="Times New Roman" w:cs="Times New Roman"/>
          <w:bCs/>
          <w:sz w:val="12"/>
          <w:szCs w:val="12"/>
        </w:rPr>
        <w:t>муниципального района Сергиевский Самарской области</w:t>
      </w:r>
      <w:r w:rsidR="00DC7A07" w:rsidRPr="00AD7991">
        <w:rPr>
          <w:rFonts w:ascii="Times New Roman" w:eastAsia="Calibri" w:hAnsi="Times New Roman" w:cs="Times New Roman"/>
          <w:bCs/>
          <w:sz w:val="12"/>
          <w:szCs w:val="12"/>
        </w:rPr>
        <w:t>»</w:t>
      </w:r>
      <w:r w:rsidR="00DC7A07">
        <w:rPr>
          <w:rFonts w:ascii="Times New Roman" w:eastAsia="Calibri" w:hAnsi="Times New Roman" w:cs="Times New Roman"/>
          <w:bCs/>
          <w:sz w:val="12"/>
          <w:szCs w:val="12"/>
        </w:rPr>
        <w:t>…………………………………………………………………………………………………………………..……</w:t>
      </w:r>
      <w:r w:rsidR="00B30AE8">
        <w:rPr>
          <w:rFonts w:ascii="Times New Roman" w:eastAsia="Calibri" w:hAnsi="Times New Roman" w:cs="Times New Roman"/>
          <w:bCs/>
          <w:sz w:val="12"/>
          <w:szCs w:val="12"/>
        </w:rPr>
        <w:t>..</w:t>
      </w:r>
      <w:r w:rsidR="00DC7A07">
        <w:rPr>
          <w:rFonts w:ascii="Times New Roman" w:eastAsia="Calibri" w:hAnsi="Times New Roman" w:cs="Times New Roman"/>
          <w:bCs/>
          <w:sz w:val="12"/>
          <w:szCs w:val="12"/>
        </w:rPr>
        <w:t>…19</w:t>
      </w:r>
    </w:p>
    <w:p w:rsidR="00DC7A07" w:rsidRDefault="00DC7A07"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30AE8">
        <w:rPr>
          <w:rFonts w:ascii="Times New Roman" w:eastAsia="Calibri" w:hAnsi="Times New Roman" w:cs="Times New Roman"/>
          <w:bCs/>
          <w:sz w:val="12"/>
          <w:szCs w:val="12"/>
        </w:rPr>
        <w:t xml:space="preserve"> </w:t>
      </w:r>
      <w:r w:rsidR="00B30AE8" w:rsidRPr="00AD7991">
        <w:rPr>
          <w:rFonts w:ascii="Times New Roman" w:eastAsia="Calibri" w:hAnsi="Times New Roman" w:cs="Times New Roman"/>
          <w:bCs/>
          <w:sz w:val="12"/>
          <w:szCs w:val="12"/>
        </w:rPr>
        <w:t xml:space="preserve">Постановление </w:t>
      </w:r>
      <w:r w:rsidR="00B30AE8">
        <w:rPr>
          <w:rFonts w:ascii="Times New Roman" w:eastAsia="Calibri" w:hAnsi="Times New Roman" w:cs="Times New Roman"/>
          <w:bCs/>
          <w:sz w:val="12"/>
          <w:szCs w:val="12"/>
        </w:rPr>
        <w:t xml:space="preserve">администрации </w:t>
      </w:r>
      <w:r w:rsidR="00B30AE8" w:rsidRPr="002767E8">
        <w:rPr>
          <w:rFonts w:ascii="Times New Roman" w:eastAsia="Calibri" w:hAnsi="Times New Roman" w:cs="Times New Roman"/>
          <w:bCs/>
          <w:sz w:val="12"/>
          <w:szCs w:val="12"/>
        </w:rPr>
        <w:t xml:space="preserve">сельского поселения </w:t>
      </w:r>
      <w:r w:rsidR="00B30AE8" w:rsidRPr="00B30AE8">
        <w:rPr>
          <w:rFonts w:ascii="Times New Roman" w:eastAsia="Calibri" w:hAnsi="Times New Roman" w:cs="Times New Roman"/>
          <w:bCs/>
          <w:sz w:val="12"/>
          <w:szCs w:val="12"/>
        </w:rPr>
        <w:t>Кандабулак</w:t>
      </w:r>
      <w:r w:rsidR="00B30AE8" w:rsidRPr="00DC7A07">
        <w:rPr>
          <w:rFonts w:ascii="Times New Roman" w:eastAsia="Calibri" w:hAnsi="Times New Roman" w:cs="Times New Roman"/>
          <w:bCs/>
          <w:sz w:val="12"/>
          <w:szCs w:val="12"/>
        </w:rPr>
        <w:t xml:space="preserve"> </w:t>
      </w:r>
      <w:r w:rsidR="00B30AE8" w:rsidRPr="00AD7991">
        <w:rPr>
          <w:rFonts w:ascii="Times New Roman" w:eastAsia="Calibri" w:hAnsi="Times New Roman" w:cs="Times New Roman"/>
          <w:bCs/>
          <w:sz w:val="12"/>
          <w:szCs w:val="12"/>
        </w:rPr>
        <w:t>муниципального района Се</w:t>
      </w:r>
      <w:r w:rsidR="00B30AE8">
        <w:rPr>
          <w:rFonts w:ascii="Times New Roman" w:eastAsia="Calibri" w:hAnsi="Times New Roman" w:cs="Times New Roman"/>
          <w:bCs/>
          <w:sz w:val="12"/>
          <w:szCs w:val="12"/>
        </w:rPr>
        <w:t>ргиевский Самарской области №16 от «24</w:t>
      </w:r>
      <w:r w:rsidR="00B30AE8" w:rsidRPr="00AD7991">
        <w:rPr>
          <w:rFonts w:ascii="Times New Roman" w:eastAsia="Calibri" w:hAnsi="Times New Roman" w:cs="Times New Roman"/>
          <w:bCs/>
          <w:sz w:val="12"/>
          <w:szCs w:val="12"/>
        </w:rPr>
        <w:t>» мая 2021 года «</w:t>
      </w:r>
      <w:r w:rsidR="00B30AE8"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B30AE8" w:rsidRPr="00B30AE8">
        <w:rPr>
          <w:rFonts w:ascii="Times New Roman" w:eastAsia="Calibri" w:hAnsi="Times New Roman" w:cs="Times New Roman"/>
          <w:bCs/>
          <w:sz w:val="12"/>
          <w:szCs w:val="12"/>
        </w:rPr>
        <w:t>Кандабулак</w:t>
      </w:r>
      <w:r w:rsidR="00B30AE8" w:rsidRPr="00DC7A07">
        <w:rPr>
          <w:rFonts w:ascii="Times New Roman" w:eastAsia="Calibri" w:hAnsi="Times New Roman" w:cs="Times New Roman"/>
          <w:bCs/>
          <w:sz w:val="12"/>
          <w:szCs w:val="12"/>
        </w:rPr>
        <w:t xml:space="preserve"> </w:t>
      </w:r>
      <w:r w:rsidR="00B30AE8" w:rsidRPr="00233C15">
        <w:rPr>
          <w:rFonts w:ascii="Times New Roman" w:eastAsia="Calibri" w:hAnsi="Times New Roman" w:cs="Times New Roman"/>
          <w:bCs/>
          <w:sz w:val="12"/>
          <w:szCs w:val="12"/>
        </w:rPr>
        <w:t>муниципального района Сергиевский Самарской области</w:t>
      </w:r>
      <w:r w:rsidR="00B30AE8" w:rsidRPr="00AD7991">
        <w:rPr>
          <w:rFonts w:ascii="Times New Roman" w:eastAsia="Calibri" w:hAnsi="Times New Roman" w:cs="Times New Roman"/>
          <w:bCs/>
          <w:sz w:val="12"/>
          <w:szCs w:val="12"/>
        </w:rPr>
        <w:t>»</w:t>
      </w:r>
      <w:r w:rsidR="00B30AE8">
        <w:rPr>
          <w:rFonts w:ascii="Times New Roman" w:eastAsia="Calibri" w:hAnsi="Times New Roman" w:cs="Times New Roman"/>
          <w:bCs/>
          <w:sz w:val="12"/>
          <w:szCs w:val="12"/>
        </w:rPr>
        <w:t>…………………………………………………………………………………………………………………..…………………….…21</w:t>
      </w:r>
    </w:p>
    <w:p w:rsidR="00DC7A07" w:rsidRDefault="00DC7A07"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B620F">
        <w:rPr>
          <w:rFonts w:ascii="Times New Roman" w:eastAsia="Calibri" w:hAnsi="Times New Roman" w:cs="Times New Roman"/>
          <w:bCs/>
          <w:sz w:val="12"/>
          <w:szCs w:val="12"/>
        </w:rPr>
        <w:t xml:space="preserve"> </w:t>
      </w:r>
      <w:r w:rsidR="003B620F" w:rsidRPr="00AD7991">
        <w:rPr>
          <w:rFonts w:ascii="Times New Roman" w:eastAsia="Calibri" w:hAnsi="Times New Roman" w:cs="Times New Roman"/>
          <w:bCs/>
          <w:sz w:val="12"/>
          <w:szCs w:val="12"/>
        </w:rPr>
        <w:t xml:space="preserve">Постановление </w:t>
      </w:r>
      <w:r w:rsidR="003B620F">
        <w:rPr>
          <w:rFonts w:ascii="Times New Roman" w:eastAsia="Calibri" w:hAnsi="Times New Roman" w:cs="Times New Roman"/>
          <w:bCs/>
          <w:sz w:val="12"/>
          <w:szCs w:val="12"/>
        </w:rPr>
        <w:t xml:space="preserve">администрации </w:t>
      </w:r>
      <w:r w:rsidR="003B620F" w:rsidRPr="002767E8">
        <w:rPr>
          <w:rFonts w:ascii="Times New Roman" w:eastAsia="Calibri" w:hAnsi="Times New Roman" w:cs="Times New Roman"/>
          <w:bCs/>
          <w:sz w:val="12"/>
          <w:szCs w:val="12"/>
        </w:rPr>
        <w:t xml:space="preserve">сельского поселения </w:t>
      </w:r>
      <w:r w:rsidR="003B620F" w:rsidRPr="003B620F">
        <w:rPr>
          <w:rFonts w:ascii="Times New Roman" w:eastAsia="Calibri" w:hAnsi="Times New Roman" w:cs="Times New Roman"/>
          <w:bCs/>
          <w:sz w:val="12"/>
          <w:szCs w:val="12"/>
        </w:rPr>
        <w:t xml:space="preserve">Красносельское </w:t>
      </w:r>
      <w:r w:rsidR="003B620F" w:rsidRPr="00AD7991">
        <w:rPr>
          <w:rFonts w:ascii="Times New Roman" w:eastAsia="Calibri" w:hAnsi="Times New Roman" w:cs="Times New Roman"/>
          <w:bCs/>
          <w:sz w:val="12"/>
          <w:szCs w:val="12"/>
        </w:rPr>
        <w:t>муниципального района Се</w:t>
      </w:r>
      <w:r w:rsidR="003B620F">
        <w:rPr>
          <w:rFonts w:ascii="Times New Roman" w:eastAsia="Calibri" w:hAnsi="Times New Roman" w:cs="Times New Roman"/>
          <w:bCs/>
          <w:sz w:val="12"/>
          <w:szCs w:val="12"/>
        </w:rPr>
        <w:t>ргиевский Самарской области №15 от «24</w:t>
      </w:r>
      <w:r w:rsidR="003B620F" w:rsidRPr="00AD7991">
        <w:rPr>
          <w:rFonts w:ascii="Times New Roman" w:eastAsia="Calibri" w:hAnsi="Times New Roman" w:cs="Times New Roman"/>
          <w:bCs/>
          <w:sz w:val="12"/>
          <w:szCs w:val="12"/>
        </w:rPr>
        <w:t>» мая 2021 года «</w:t>
      </w:r>
      <w:r w:rsidR="003B620F"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3B620F">
        <w:rPr>
          <w:rFonts w:ascii="Times New Roman" w:hAnsi="Times New Roman" w:cs="Times New Roman"/>
          <w:sz w:val="12"/>
          <w:szCs w:val="12"/>
        </w:rPr>
        <w:t>Красносельское</w:t>
      </w:r>
      <w:r w:rsidR="003B620F" w:rsidRPr="00233C15">
        <w:rPr>
          <w:rFonts w:ascii="Times New Roman" w:eastAsia="Calibri" w:hAnsi="Times New Roman" w:cs="Times New Roman"/>
          <w:bCs/>
          <w:sz w:val="12"/>
          <w:szCs w:val="12"/>
        </w:rPr>
        <w:t xml:space="preserve"> муниципального района Сергиевский Самарской области</w:t>
      </w:r>
      <w:r w:rsidR="003B620F" w:rsidRPr="00AD7991">
        <w:rPr>
          <w:rFonts w:ascii="Times New Roman" w:eastAsia="Calibri" w:hAnsi="Times New Roman" w:cs="Times New Roman"/>
          <w:bCs/>
          <w:sz w:val="12"/>
          <w:szCs w:val="12"/>
        </w:rPr>
        <w:t>»</w:t>
      </w:r>
      <w:r w:rsidR="003B620F">
        <w:rPr>
          <w:rFonts w:ascii="Times New Roman" w:eastAsia="Calibri" w:hAnsi="Times New Roman" w:cs="Times New Roman"/>
          <w:bCs/>
          <w:sz w:val="12"/>
          <w:szCs w:val="12"/>
        </w:rPr>
        <w:t>…………………………………………………………………………………………………..…………………….…23</w:t>
      </w:r>
    </w:p>
    <w:p w:rsidR="00DC7A07" w:rsidRDefault="00DC7A07"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25F72">
        <w:rPr>
          <w:rFonts w:ascii="Times New Roman" w:eastAsia="Calibri" w:hAnsi="Times New Roman" w:cs="Times New Roman"/>
          <w:bCs/>
          <w:sz w:val="12"/>
          <w:szCs w:val="12"/>
        </w:rPr>
        <w:t xml:space="preserve"> </w:t>
      </w:r>
      <w:r w:rsidR="00925F72" w:rsidRPr="00AD7991">
        <w:rPr>
          <w:rFonts w:ascii="Times New Roman" w:eastAsia="Calibri" w:hAnsi="Times New Roman" w:cs="Times New Roman"/>
          <w:bCs/>
          <w:sz w:val="12"/>
          <w:szCs w:val="12"/>
        </w:rPr>
        <w:t xml:space="preserve">Постановление </w:t>
      </w:r>
      <w:r w:rsidR="00925F72">
        <w:rPr>
          <w:rFonts w:ascii="Times New Roman" w:eastAsia="Calibri" w:hAnsi="Times New Roman" w:cs="Times New Roman"/>
          <w:bCs/>
          <w:sz w:val="12"/>
          <w:szCs w:val="12"/>
        </w:rPr>
        <w:t xml:space="preserve">администрации </w:t>
      </w:r>
      <w:r w:rsidR="00925F72" w:rsidRPr="002767E8">
        <w:rPr>
          <w:rFonts w:ascii="Times New Roman" w:eastAsia="Calibri" w:hAnsi="Times New Roman" w:cs="Times New Roman"/>
          <w:bCs/>
          <w:sz w:val="12"/>
          <w:szCs w:val="12"/>
        </w:rPr>
        <w:t xml:space="preserve">сельского поселения </w:t>
      </w:r>
      <w:r w:rsidR="00925F72" w:rsidRPr="00925F72">
        <w:rPr>
          <w:rFonts w:ascii="Times New Roman" w:eastAsia="Calibri" w:hAnsi="Times New Roman" w:cs="Times New Roman"/>
          <w:bCs/>
          <w:sz w:val="12"/>
          <w:szCs w:val="12"/>
        </w:rPr>
        <w:t xml:space="preserve">Кутузовский </w:t>
      </w:r>
      <w:r w:rsidR="00925F72" w:rsidRPr="00AD7991">
        <w:rPr>
          <w:rFonts w:ascii="Times New Roman" w:eastAsia="Calibri" w:hAnsi="Times New Roman" w:cs="Times New Roman"/>
          <w:bCs/>
          <w:sz w:val="12"/>
          <w:szCs w:val="12"/>
        </w:rPr>
        <w:t>муниципального района Се</w:t>
      </w:r>
      <w:r w:rsidR="00925F72">
        <w:rPr>
          <w:rFonts w:ascii="Times New Roman" w:eastAsia="Calibri" w:hAnsi="Times New Roman" w:cs="Times New Roman"/>
          <w:bCs/>
          <w:sz w:val="12"/>
          <w:szCs w:val="12"/>
        </w:rPr>
        <w:t>ргиевский Самарской области №15 от «24</w:t>
      </w:r>
      <w:r w:rsidR="00925F72" w:rsidRPr="00AD7991">
        <w:rPr>
          <w:rFonts w:ascii="Times New Roman" w:eastAsia="Calibri" w:hAnsi="Times New Roman" w:cs="Times New Roman"/>
          <w:bCs/>
          <w:sz w:val="12"/>
          <w:szCs w:val="12"/>
        </w:rPr>
        <w:t>» мая 2021 года «</w:t>
      </w:r>
      <w:r w:rsidR="00925F72"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925F72" w:rsidRPr="00925F72">
        <w:rPr>
          <w:rFonts w:ascii="Times New Roman" w:hAnsi="Times New Roman" w:cs="Times New Roman"/>
          <w:sz w:val="12"/>
          <w:szCs w:val="12"/>
        </w:rPr>
        <w:t xml:space="preserve">Кутузовский </w:t>
      </w:r>
      <w:r w:rsidR="00925F72" w:rsidRPr="00233C15">
        <w:rPr>
          <w:rFonts w:ascii="Times New Roman" w:eastAsia="Calibri" w:hAnsi="Times New Roman" w:cs="Times New Roman"/>
          <w:bCs/>
          <w:sz w:val="12"/>
          <w:szCs w:val="12"/>
        </w:rPr>
        <w:t>муниципального района Сергиевский Самарской области</w:t>
      </w:r>
      <w:r w:rsidR="00925F72" w:rsidRPr="00AD7991">
        <w:rPr>
          <w:rFonts w:ascii="Times New Roman" w:eastAsia="Calibri" w:hAnsi="Times New Roman" w:cs="Times New Roman"/>
          <w:bCs/>
          <w:sz w:val="12"/>
          <w:szCs w:val="12"/>
        </w:rPr>
        <w:t>»</w:t>
      </w:r>
      <w:r w:rsidR="00925F72">
        <w:rPr>
          <w:rFonts w:ascii="Times New Roman" w:eastAsia="Calibri" w:hAnsi="Times New Roman" w:cs="Times New Roman"/>
          <w:bCs/>
          <w:sz w:val="12"/>
          <w:szCs w:val="12"/>
        </w:rPr>
        <w:t>…………………………………………………………………………………………………………………..…………………….…25</w:t>
      </w:r>
    </w:p>
    <w:p w:rsidR="00DC7A07" w:rsidRPr="00EC17B9" w:rsidRDefault="00DC7A07" w:rsidP="00FC7597">
      <w:pPr>
        <w:tabs>
          <w:tab w:val="left" w:pos="6936"/>
        </w:tabs>
        <w:spacing w:after="0" w:line="240" w:lineRule="auto"/>
        <w:ind w:firstLine="284"/>
        <w:jc w:val="both"/>
      </w:pPr>
      <w:r>
        <w:rPr>
          <w:rFonts w:ascii="Times New Roman" w:eastAsia="Calibri" w:hAnsi="Times New Roman" w:cs="Times New Roman"/>
          <w:bCs/>
          <w:sz w:val="12"/>
          <w:szCs w:val="12"/>
        </w:rPr>
        <w:t>14.</w:t>
      </w:r>
      <w:r w:rsidR="00EC17B9">
        <w:rPr>
          <w:rFonts w:ascii="Times New Roman" w:eastAsia="Calibri" w:hAnsi="Times New Roman" w:cs="Times New Roman"/>
          <w:bCs/>
          <w:sz w:val="12"/>
          <w:szCs w:val="12"/>
        </w:rPr>
        <w:t xml:space="preserve"> </w:t>
      </w:r>
      <w:r w:rsidR="00EC17B9" w:rsidRPr="00AD7991">
        <w:rPr>
          <w:rFonts w:ascii="Times New Roman" w:eastAsia="Calibri" w:hAnsi="Times New Roman" w:cs="Times New Roman"/>
          <w:bCs/>
          <w:sz w:val="12"/>
          <w:szCs w:val="12"/>
        </w:rPr>
        <w:t xml:space="preserve">Постановление </w:t>
      </w:r>
      <w:r w:rsidR="00EC17B9">
        <w:rPr>
          <w:rFonts w:ascii="Times New Roman" w:eastAsia="Calibri" w:hAnsi="Times New Roman" w:cs="Times New Roman"/>
          <w:bCs/>
          <w:sz w:val="12"/>
          <w:szCs w:val="12"/>
        </w:rPr>
        <w:t xml:space="preserve">администрации </w:t>
      </w:r>
      <w:r w:rsidR="00EC17B9" w:rsidRPr="002767E8">
        <w:rPr>
          <w:rFonts w:ascii="Times New Roman" w:eastAsia="Calibri" w:hAnsi="Times New Roman" w:cs="Times New Roman"/>
          <w:bCs/>
          <w:sz w:val="12"/>
          <w:szCs w:val="12"/>
        </w:rPr>
        <w:t xml:space="preserve">сельского поселения </w:t>
      </w:r>
      <w:r w:rsidR="00EC17B9" w:rsidRPr="00EC17B9">
        <w:rPr>
          <w:rFonts w:ascii="Times New Roman" w:eastAsia="Calibri" w:hAnsi="Times New Roman" w:cs="Times New Roman"/>
          <w:bCs/>
          <w:sz w:val="12"/>
          <w:szCs w:val="12"/>
        </w:rPr>
        <w:t xml:space="preserve">Калиновка </w:t>
      </w:r>
      <w:r w:rsidR="00EC17B9" w:rsidRPr="00AD7991">
        <w:rPr>
          <w:rFonts w:ascii="Times New Roman" w:eastAsia="Calibri" w:hAnsi="Times New Roman" w:cs="Times New Roman"/>
          <w:bCs/>
          <w:sz w:val="12"/>
          <w:szCs w:val="12"/>
        </w:rPr>
        <w:t>муниципального района Се</w:t>
      </w:r>
      <w:r w:rsidR="00EC17B9">
        <w:rPr>
          <w:rFonts w:ascii="Times New Roman" w:eastAsia="Calibri" w:hAnsi="Times New Roman" w:cs="Times New Roman"/>
          <w:bCs/>
          <w:sz w:val="12"/>
          <w:szCs w:val="12"/>
        </w:rPr>
        <w:t>ргиевский Самарской области №15-а от «24</w:t>
      </w:r>
      <w:r w:rsidR="00EC17B9" w:rsidRPr="00AD7991">
        <w:rPr>
          <w:rFonts w:ascii="Times New Roman" w:eastAsia="Calibri" w:hAnsi="Times New Roman" w:cs="Times New Roman"/>
          <w:bCs/>
          <w:sz w:val="12"/>
          <w:szCs w:val="12"/>
        </w:rPr>
        <w:t>» мая 2021 года «</w:t>
      </w:r>
      <w:r w:rsidR="00EC17B9"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EC17B9" w:rsidRPr="00EC17B9">
        <w:rPr>
          <w:rFonts w:ascii="Times New Roman" w:hAnsi="Times New Roman" w:cs="Times New Roman"/>
          <w:sz w:val="12"/>
          <w:szCs w:val="12"/>
        </w:rPr>
        <w:t xml:space="preserve">Калиновка </w:t>
      </w:r>
      <w:r w:rsidR="00EC17B9" w:rsidRPr="00233C15">
        <w:rPr>
          <w:rFonts w:ascii="Times New Roman" w:eastAsia="Calibri" w:hAnsi="Times New Roman" w:cs="Times New Roman"/>
          <w:bCs/>
          <w:sz w:val="12"/>
          <w:szCs w:val="12"/>
        </w:rPr>
        <w:t>муниципального района Сергиевский Самарской области</w:t>
      </w:r>
      <w:r w:rsidR="00EC17B9" w:rsidRPr="00AD7991">
        <w:rPr>
          <w:rFonts w:ascii="Times New Roman" w:eastAsia="Calibri" w:hAnsi="Times New Roman" w:cs="Times New Roman"/>
          <w:bCs/>
          <w:sz w:val="12"/>
          <w:szCs w:val="12"/>
        </w:rPr>
        <w:t>»</w:t>
      </w:r>
      <w:r w:rsidR="00EC17B9">
        <w:rPr>
          <w:rFonts w:ascii="Times New Roman" w:eastAsia="Calibri" w:hAnsi="Times New Roman" w:cs="Times New Roman"/>
          <w:bCs/>
          <w:sz w:val="12"/>
          <w:szCs w:val="12"/>
        </w:rPr>
        <w:t>…………………………………………………………………………………………………………………..…………………….…27</w:t>
      </w:r>
    </w:p>
    <w:p w:rsidR="00DC7A07" w:rsidRDefault="00DC7A07"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06CB0">
        <w:rPr>
          <w:rFonts w:ascii="Times New Roman" w:eastAsia="Calibri" w:hAnsi="Times New Roman" w:cs="Times New Roman"/>
          <w:bCs/>
          <w:sz w:val="12"/>
          <w:szCs w:val="12"/>
        </w:rPr>
        <w:t xml:space="preserve"> </w:t>
      </w:r>
      <w:r w:rsidR="00C06CB0" w:rsidRPr="00AD7991">
        <w:rPr>
          <w:rFonts w:ascii="Times New Roman" w:eastAsia="Calibri" w:hAnsi="Times New Roman" w:cs="Times New Roman"/>
          <w:bCs/>
          <w:sz w:val="12"/>
          <w:szCs w:val="12"/>
        </w:rPr>
        <w:t xml:space="preserve">Постановление </w:t>
      </w:r>
      <w:r w:rsidR="00C06CB0">
        <w:rPr>
          <w:rFonts w:ascii="Times New Roman" w:eastAsia="Calibri" w:hAnsi="Times New Roman" w:cs="Times New Roman"/>
          <w:bCs/>
          <w:sz w:val="12"/>
          <w:szCs w:val="12"/>
        </w:rPr>
        <w:t xml:space="preserve">администрации </w:t>
      </w:r>
      <w:r w:rsidR="00C06CB0" w:rsidRPr="002767E8">
        <w:rPr>
          <w:rFonts w:ascii="Times New Roman" w:eastAsia="Calibri" w:hAnsi="Times New Roman" w:cs="Times New Roman"/>
          <w:bCs/>
          <w:sz w:val="12"/>
          <w:szCs w:val="12"/>
        </w:rPr>
        <w:t xml:space="preserve">сельского поселения </w:t>
      </w:r>
      <w:r w:rsidR="00C06CB0" w:rsidRPr="00C06CB0">
        <w:rPr>
          <w:rFonts w:ascii="Times New Roman" w:eastAsia="Calibri" w:hAnsi="Times New Roman" w:cs="Times New Roman"/>
          <w:bCs/>
          <w:sz w:val="12"/>
          <w:szCs w:val="12"/>
        </w:rPr>
        <w:t xml:space="preserve">Липовка </w:t>
      </w:r>
      <w:r w:rsidR="00C06CB0" w:rsidRPr="00AD7991">
        <w:rPr>
          <w:rFonts w:ascii="Times New Roman" w:eastAsia="Calibri" w:hAnsi="Times New Roman" w:cs="Times New Roman"/>
          <w:bCs/>
          <w:sz w:val="12"/>
          <w:szCs w:val="12"/>
        </w:rPr>
        <w:t>муниципального района Се</w:t>
      </w:r>
      <w:r w:rsidR="00C06CB0">
        <w:rPr>
          <w:rFonts w:ascii="Times New Roman" w:eastAsia="Calibri" w:hAnsi="Times New Roman" w:cs="Times New Roman"/>
          <w:bCs/>
          <w:sz w:val="12"/>
          <w:szCs w:val="12"/>
        </w:rPr>
        <w:t>ргиевский Самарской области №18 от «24</w:t>
      </w:r>
      <w:r w:rsidR="00C06CB0" w:rsidRPr="00AD7991">
        <w:rPr>
          <w:rFonts w:ascii="Times New Roman" w:eastAsia="Calibri" w:hAnsi="Times New Roman" w:cs="Times New Roman"/>
          <w:bCs/>
          <w:sz w:val="12"/>
          <w:szCs w:val="12"/>
        </w:rPr>
        <w:t>» мая 2021 года «</w:t>
      </w:r>
      <w:r w:rsidR="00C06CB0"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C06CB0" w:rsidRPr="00C06CB0">
        <w:rPr>
          <w:rFonts w:ascii="Times New Roman" w:hAnsi="Times New Roman" w:cs="Times New Roman"/>
          <w:sz w:val="12"/>
          <w:szCs w:val="12"/>
        </w:rPr>
        <w:t xml:space="preserve">Липовка </w:t>
      </w:r>
      <w:r w:rsidR="00C06CB0" w:rsidRPr="00233C15">
        <w:rPr>
          <w:rFonts w:ascii="Times New Roman" w:eastAsia="Calibri" w:hAnsi="Times New Roman" w:cs="Times New Roman"/>
          <w:bCs/>
          <w:sz w:val="12"/>
          <w:szCs w:val="12"/>
        </w:rPr>
        <w:t>муниципального района Сергиевский Самарской области</w:t>
      </w:r>
      <w:r w:rsidR="00C06CB0" w:rsidRPr="00AD7991">
        <w:rPr>
          <w:rFonts w:ascii="Times New Roman" w:eastAsia="Calibri" w:hAnsi="Times New Roman" w:cs="Times New Roman"/>
          <w:bCs/>
          <w:sz w:val="12"/>
          <w:szCs w:val="12"/>
        </w:rPr>
        <w:t>»</w:t>
      </w:r>
      <w:r w:rsidR="00C06CB0">
        <w:rPr>
          <w:rFonts w:ascii="Times New Roman" w:eastAsia="Calibri" w:hAnsi="Times New Roman" w:cs="Times New Roman"/>
          <w:bCs/>
          <w:sz w:val="12"/>
          <w:szCs w:val="12"/>
        </w:rPr>
        <w:t>…………………………………………………………………………………………………………………..…………………………...…….…29</w:t>
      </w:r>
    </w:p>
    <w:p w:rsidR="00DC7A07" w:rsidRDefault="00C0219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 xml:space="preserve">сельского поселения </w:t>
      </w:r>
      <w:r w:rsidRPr="00C02194">
        <w:rPr>
          <w:rFonts w:ascii="Times New Roman" w:eastAsia="Calibri" w:hAnsi="Times New Roman" w:cs="Times New Roman"/>
          <w:bCs/>
          <w:sz w:val="12"/>
          <w:szCs w:val="12"/>
        </w:rPr>
        <w:t xml:space="preserve">Светлодольск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№20 от «24</w:t>
      </w:r>
      <w:r w:rsidRPr="00AD7991">
        <w:rPr>
          <w:rFonts w:ascii="Times New Roman" w:eastAsia="Calibri" w:hAnsi="Times New Roman" w:cs="Times New Roman"/>
          <w:bCs/>
          <w:sz w:val="12"/>
          <w:szCs w:val="12"/>
        </w:rPr>
        <w:t>» мая 2021 года «</w:t>
      </w:r>
      <w:r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Pr="00C02194">
        <w:rPr>
          <w:rFonts w:ascii="Times New Roman" w:hAnsi="Times New Roman" w:cs="Times New Roman"/>
          <w:sz w:val="12"/>
          <w:szCs w:val="12"/>
        </w:rPr>
        <w:t xml:space="preserve">Светлодольск </w:t>
      </w:r>
      <w:r w:rsidRPr="00233C15">
        <w:rPr>
          <w:rFonts w:ascii="Times New Roman" w:eastAsia="Calibri" w:hAnsi="Times New Roman" w:cs="Times New Roman"/>
          <w:bCs/>
          <w:sz w:val="12"/>
          <w:szCs w:val="12"/>
        </w:rPr>
        <w:t>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…………………………………………………………………………………………………………………..………31</w:t>
      </w:r>
    </w:p>
    <w:p w:rsidR="00C02194" w:rsidRDefault="00C0219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DF2F0A">
        <w:rPr>
          <w:rFonts w:ascii="Times New Roman" w:eastAsia="Calibri" w:hAnsi="Times New Roman" w:cs="Times New Roman"/>
          <w:bCs/>
          <w:sz w:val="12"/>
          <w:szCs w:val="12"/>
        </w:rPr>
        <w:t xml:space="preserve"> </w:t>
      </w:r>
      <w:r w:rsidR="00DF2F0A" w:rsidRPr="00AD7991">
        <w:rPr>
          <w:rFonts w:ascii="Times New Roman" w:eastAsia="Calibri" w:hAnsi="Times New Roman" w:cs="Times New Roman"/>
          <w:bCs/>
          <w:sz w:val="12"/>
          <w:szCs w:val="12"/>
        </w:rPr>
        <w:t xml:space="preserve">Постановление </w:t>
      </w:r>
      <w:r w:rsidR="00DF2F0A">
        <w:rPr>
          <w:rFonts w:ascii="Times New Roman" w:eastAsia="Calibri" w:hAnsi="Times New Roman" w:cs="Times New Roman"/>
          <w:bCs/>
          <w:sz w:val="12"/>
          <w:szCs w:val="12"/>
        </w:rPr>
        <w:t xml:space="preserve">администрации </w:t>
      </w:r>
      <w:r w:rsidR="00DF2F0A" w:rsidRPr="002767E8">
        <w:rPr>
          <w:rFonts w:ascii="Times New Roman" w:eastAsia="Calibri" w:hAnsi="Times New Roman" w:cs="Times New Roman"/>
          <w:bCs/>
          <w:sz w:val="12"/>
          <w:szCs w:val="12"/>
        </w:rPr>
        <w:t xml:space="preserve">сельского поселения </w:t>
      </w:r>
      <w:r w:rsidR="00DF2F0A" w:rsidRPr="00DF2F0A">
        <w:rPr>
          <w:rFonts w:ascii="Times New Roman" w:eastAsia="Calibri" w:hAnsi="Times New Roman" w:cs="Times New Roman"/>
          <w:bCs/>
          <w:sz w:val="12"/>
          <w:szCs w:val="12"/>
        </w:rPr>
        <w:t xml:space="preserve">Сергиевск </w:t>
      </w:r>
      <w:r w:rsidR="00DF2F0A" w:rsidRPr="00AD7991">
        <w:rPr>
          <w:rFonts w:ascii="Times New Roman" w:eastAsia="Calibri" w:hAnsi="Times New Roman" w:cs="Times New Roman"/>
          <w:bCs/>
          <w:sz w:val="12"/>
          <w:szCs w:val="12"/>
        </w:rPr>
        <w:t>муниципального района Се</w:t>
      </w:r>
      <w:r w:rsidR="00DF2F0A">
        <w:rPr>
          <w:rFonts w:ascii="Times New Roman" w:eastAsia="Calibri" w:hAnsi="Times New Roman" w:cs="Times New Roman"/>
          <w:bCs/>
          <w:sz w:val="12"/>
          <w:szCs w:val="12"/>
        </w:rPr>
        <w:t>ргиевский Самарской области №25 от «24</w:t>
      </w:r>
      <w:r w:rsidR="00DF2F0A" w:rsidRPr="00AD7991">
        <w:rPr>
          <w:rFonts w:ascii="Times New Roman" w:eastAsia="Calibri" w:hAnsi="Times New Roman" w:cs="Times New Roman"/>
          <w:bCs/>
          <w:sz w:val="12"/>
          <w:szCs w:val="12"/>
        </w:rPr>
        <w:t>» мая 2021 года «</w:t>
      </w:r>
      <w:r w:rsidR="00DF2F0A"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DF2F0A" w:rsidRPr="00DF2F0A">
        <w:rPr>
          <w:rFonts w:ascii="Times New Roman" w:hAnsi="Times New Roman" w:cs="Times New Roman"/>
          <w:sz w:val="12"/>
          <w:szCs w:val="12"/>
        </w:rPr>
        <w:t xml:space="preserve">Сергиевск </w:t>
      </w:r>
      <w:r w:rsidR="00DF2F0A" w:rsidRPr="00233C15">
        <w:rPr>
          <w:rFonts w:ascii="Times New Roman" w:eastAsia="Calibri" w:hAnsi="Times New Roman" w:cs="Times New Roman"/>
          <w:bCs/>
          <w:sz w:val="12"/>
          <w:szCs w:val="12"/>
        </w:rPr>
        <w:t>муниципального района Сергиевский Самарской области</w:t>
      </w:r>
      <w:r w:rsidR="00DF2F0A" w:rsidRPr="00AD7991">
        <w:rPr>
          <w:rFonts w:ascii="Times New Roman" w:eastAsia="Calibri" w:hAnsi="Times New Roman" w:cs="Times New Roman"/>
          <w:bCs/>
          <w:sz w:val="12"/>
          <w:szCs w:val="12"/>
        </w:rPr>
        <w:t>»</w:t>
      </w:r>
      <w:r w:rsidR="00DF2F0A">
        <w:rPr>
          <w:rFonts w:ascii="Times New Roman" w:eastAsia="Calibri" w:hAnsi="Times New Roman" w:cs="Times New Roman"/>
          <w:bCs/>
          <w:sz w:val="12"/>
          <w:szCs w:val="12"/>
        </w:rPr>
        <w:t>…………………………………………………………………………………………………………………………………..………33</w:t>
      </w:r>
    </w:p>
    <w:p w:rsidR="00C02194" w:rsidRDefault="00C0219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B5999">
        <w:rPr>
          <w:rFonts w:ascii="Times New Roman" w:eastAsia="Calibri" w:hAnsi="Times New Roman" w:cs="Times New Roman"/>
          <w:bCs/>
          <w:sz w:val="12"/>
          <w:szCs w:val="12"/>
        </w:rPr>
        <w:t xml:space="preserve"> </w:t>
      </w:r>
      <w:r w:rsidR="00AB5999" w:rsidRPr="00AD7991">
        <w:rPr>
          <w:rFonts w:ascii="Times New Roman" w:eastAsia="Calibri" w:hAnsi="Times New Roman" w:cs="Times New Roman"/>
          <w:bCs/>
          <w:sz w:val="12"/>
          <w:szCs w:val="12"/>
        </w:rPr>
        <w:t xml:space="preserve">Постановление </w:t>
      </w:r>
      <w:r w:rsidR="00AB5999">
        <w:rPr>
          <w:rFonts w:ascii="Times New Roman" w:eastAsia="Calibri" w:hAnsi="Times New Roman" w:cs="Times New Roman"/>
          <w:bCs/>
          <w:sz w:val="12"/>
          <w:szCs w:val="12"/>
        </w:rPr>
        <w:t xml:space="preserve">администрации </w:t>
      </w:r>
      <w:r w:rsidR="00AB5999" w:rsidRPr="002767E8">
        <w:rPr>
          <w:rFonts w:ascii="Times New Roman" w:eastAsia="Calibri" w:hAnsi="Times New Roman" w:cs="Times New Roman"/>
          <w:bCs/>
          <w:sz w:val="12"/>
          <w:szCs w:val="12"/>
        </w:rPr>
        <w:t xml:space="preserve">сельского поселения </w:t>
      </w:r>
      <w:r w:rsidR="00AB5999" w:rsidRPr="00AB5999">
        <w:rPr>
          <w:rFonts w:ascii="Times New Roman" w:eastAsia="Calibri" w:hAnsi="Times New Roman" w:cs="Times New Roman"/>
          <w:bCs/>
          <w:sz w:val="12"/>
          <w:szCs w:val="12"/>
        </w:rPr>
        <w:t xml:space="preserve">Серноводск </w:t>
      </w:r>
      <w:r w:rsidR="00AB5999" w:rsidRPr="00AD7991">
        <w:rPr>
          <w:rFonts w:ascii="Times New Roman" w:eastAsia="Calibri" w:hAnsi="Times New Roman" w:cs="Times New Roman"/>
          <w:bCs/>
          <w:sz w:val="12"/>
          <w:szCs w:val="12"/>
        </w:rPr>
        <w:t>муниципального района Се</w:t>
      </w:r>
      <w:r w:rsidR="00AB5999">
        <w:rPr>
          <w:rFonts w:ascii="Times New Roman" w:eastAsia="Calibri" w:hAnsi="Times New Roman" w:cs="Times New Roman"/>
          <w:bCs/>
          <w:sz w:val="12"/>
          <w:szCs w:val="12"/>
        </w:rPr>
        <w:t>ргиевский Самарской области №17 от «24</w:t>
      </w:r>
      <w:r w:rsidR="00AB5999" w:rsidRPr="00AD7991">
        <w:rPr>
          <w:rFonts w:ascii="Times New Roman" w:eastAsia="Calibri" w:hAnsi="Times New Roman" w:cs="Times New Roman"/>
          <w:bCs/>
          <w:sz w:val="12"/>
          <w:szCs w:val="12"/>
        </w:rPr>
        <w:t>» мая 2021 года «</w:t>
      </w:r>
      <w:r w:rsidR="00AB5999"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AB5999" w:rsidRPr="00AB5999">
        <w:rPr>
          <w:rFonts w:ascii="Times New Roman" w:hAnsi="Times New Roman" w:cs="Times New Roman"/>
          <w:sz w:val="12"/>
          <w:szCs w:val="12"/>
        </w:rPr>
        <w:t xml:space="preserve">Серноводск </w:t>
      </w:r>
      <w:r w:rsidR="00AB5999" w:rsidRPr="00233C15">
        <w:rPr>
          <w:rFonts w:ascii="Times New Roman" w:eastAsia="Calibri" w:hAnsi="Times New Roman" w:cs="Times New Roman"/>
          <w:bCs/>
          <w:sz w:val="12"/>
          <w:szCs w:val="12"/>
        </w:rPr>
        <w:t>муниципального района Сергиевский Самарской области</w:t>
      </w:r>
      <w:r w:rsidR="00AB5999" w:rsidRPr="00AD7991">
        <w:rPr>
          <w:rFonts w:ascii="Times New Roman" w:eastAsia="Calibri" w:hAnsi="Times New Roman" w:cs="Times New Roman"/>
          <w:bCs/>
          <w:sz w:val="12"/>
          <w:szCs w:val="12"/>
        </w:rPr>
        <w:t>»</w:t>
      </w:r>
      <w:r w:rsidR="00AB5999">
        <w:rPr>
          <w:rFonts w:ascii="Times New Roman" w:eastAsia="Calibri" w:hAnsi="Times New Roman" w:cs="Times New Roman"/>
          <w:bCs/>
          <w:sz w:val="12"/>
          <w:szCs w:val="12"/>
        </w:rPr>
        <w:t>…………………………………………………………………………………………………………………………………..………35</w:t>
      </w:r>
    </w:p>
    <w:p w:rsidR="00C02194" w:rsidRDefault="00C0219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6451D1">
        <w:rPr>
          <w:rFonts w:ascii="Times New Roman" w:eastAsia="Calibri" w:hAnsi="Times New Roman" w:cs="Times New Roman"/>
          <w:bCs/>
          <w:sz w:val="12"/>
          <w:szCs w:val="12"/>
        </w:rPr>
        <w:t xml:space="preserve"> </w:t>
      </w:r>
      <w:r w:rsidR="006451D1" w:rsidRPr="00AD7991">
        <w:rPr>
          <w:rFonts w:ascii="Times New Roman" w:eastAsia="Calibri" w:hAnsi="Times New Roman" w:cs="Times New Roman"/>
          <w:bCs/>
          <w:sz w:val="12"/>
          <w:szCs w:val="12"/>
        </w:rPr>
        <w:t xml:space="preserve">Постановление </w:t>
      </w:r>
      <w:r w:rsidR="006451D1">
        <w:rPr>
          <w:rFonts w:ascii="Times New Roman" w:eastAsia="Calibri" w:hAnsi="Times New Roman" w:cs="Times New Roman"/>
          <w:bCs/>
          <w:sz w:val="12"/>
          <w:szCs w:val="12"/>
        </w:rPr>
        <w:t xml:space="preserve">администрации </w:t>
      </w:r>
      <w:r w:rsidR="006451D1" w:rsidRPr="002767E8">
        <w:rPr>
          <w:rFonts w:ascii="Times New Roman" w:eastAsia="Calibri" w:hAnsi="Times New Roman" w:cs="Times New Roman"/>
          <w:bCs/>
          <w:sz w:val="12"/>
          <w:szCs w:val="12"/>
        </w:rPr>
        <w:t xml:space="preserve">сельского поселения </w:t>
      </w:r>
      <w:r w:rsidR="006451D1" w:rsidRPr="006451D1">
        <w:rPr>
          <w:rFonts w:ascii="Times New Roman" w:eastAsia="Calibri" w:hAnsi="Times New Roman" w:cs="Times New Roman"/>
          <w:bCs/>
          <w:sz w:val="12"/>
          <w:szCs w:val="12"/>
        </w:rPr>
        <w:t xml:space="preserve">Сургут </w:t>
      </w:r>
      <w:r w:rsidR="006451D1" w:rsidRPr="00AD7991">
        <w:rPr>
          <w:rFonts w:ascii="Times New Roman" w:eastAsia="Calibri" w:hAnsi="Times New Roman" w:cs="Times New Roman"/>
          <w:bCs/>
          <w:sz w:val="12"/>
          <w:szCs w:val="12"/>
        </w:rPr>
        <w:t>муниципального района Се</w:t>
      </w:r>
      <w:r w:rsidR="006451D1">
        <w:rPr>
          <w:rFonts w:ascii="Times New Roman" w:eastAsia="Calibri" w:hAnsi="Times New Roman" w:cs="Times New Roman"/>
          <w:bCs/>
          <w:sz w:val="12"/>
          <w:szCs w:val="12"/>
        </w:rPr>
        <w:t>ргиевский Самарской области №24 от «24</w:t>
      </w:r>
      <w:r w:rsidR="006451D1" w:rsidRPr="00AD7991">
        <w:rPr>
          <w:rFonts w:ascii="Times New Roman" w:eastAsia="Calibri" w:hAnsi="Times New Roman" w:cs="Times New Roman"/>
          <w:bCs/>
          <w:sz w:val="12"/>
          <w:szCs w:val="12"/>
        </w:rPr>
        <w:t>» мая 2021 года «</w:t>
      </w:r>
      <w:r w:rsidR="006451D1"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6451D1" w:rsidRPr="006451D1">
        <w:rPr>
          <w:rFonts w:ascii="Times New Roman" w:hAnsi="Times New Roman" w:cs="Times New Roman"/>
          <w:sz w:val="12"/>
          <w:szCs w:val="12"/>
        </w:rPr>
        <w:t xml:space="preserve">Сургут </w:t>
      </w:r>
      <w:r w:rsidR="006451D1" w:rsidRPr="00233C15">
        <w:rPr>
          <w:rFonts w:ascii="Times New Roman" w:eastAsia="Calibri" w:hAnsi="Times New Roman" w:cs="Times New Roman"/>
          <w:bCs/>
          <w:sz w:val="12"/>
          <w:szCs w:val="12"/>
        </w:rPr>
        <w:t>муниципального района Сергиевский Самарской области</w:t>
      </w:r>
      <w:r w:rsidR="006451D1" w:rsidRPr="00AD7991">
        <w:rPr>
          <w:rFonts w:ascii="Times New Roman" w:eastAsia="Calibri" w:hAnsi="Times New Roman" w:cs="Times New Roman"/>
          <w:bCs/>
          <w:sz w:val="12"/>
          <w:szCs w:val="12"/>
        </w:rPr>
        <w:t>»</w:t>
      </w:r>
      <w:r w:rsidR="006451D1">
        <w:rPr>
          <w:rFonts w:ascii="Times New Roman" w:eastAsia="Calibri" w:hAnsi="Times New Roman" w:cs="Times New Roman"/>
          <w:bCs/>
          <w:sz w:val="12"/>
          <w:szCs w:val="12"/>
        </w:rPr>
        <w:t>………………………………………………………………………………………………………………………………………………..………37</w:t>
      </w:r>
    </w:p>
    <w:p w:rsidR="00C02194" w:rsidRDefault="00C0219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0C22A2">
        <w:rPr>
          <w:rFonts w:ascii="Times New Roman" w:eastAsia="Calibri" w:hAnsi="Times New Roman" w:cs="Times New Roman"/>
          <w:bCs/>
          <w:sz w:val="12"/>
          <w:szCs w:val="12"/>
        </w:rPr>
        <w:t xml:space="preserve"> </w:t>
      </w:r>
      <w:r w:rsidR="0006073C" w:rsidRPr="00AD7991">
        <w:rPr>
          <w:rFonts w:ascii="Times New Roman" w:eastAsia="Calibri" w:hAnsi="Times New Roman" w:cs="Times New Roman"/>
          <w:bCs/>
          <w:sz w:val="12"/>
          <w:szCs w:val="12"/>
        </w:rPr>
        <w:t xml:space="preserve">Постановление </w:t>
      </w:r>
      <w:r w:rsidR="0006073C">
        <w:rPr>
          <w:rFonts w:ascii="Times New Roman" w:eastAsia="Calibri" w:hAnsi="Times New Roman" w:cs="Times New Roman"/>
          <w:bCs/>
          <w:sz w:val="12"/>
          <w:szCs w:val="12"/>
        </w:rPr>
        <w:t xml:space="preserve">администрации </w:t>
      </w:r>
      <w:r w:rsidR="0006073C" w:rsidRPr="000C22A2">
        <w:rPr>
          <w:rFonts w:ascii="Times New Roman" w:eastAsia="Calibri" w:hAnsi="Times New Roman" w:cs="Times New Roman"/>
          <w:bCs/>
          <w:sz w:val="12"/>
          <w:szCs w:val="12"/>
        </w:rPr>
        <w:t>городского поселения Суходол</w:t>
      </w:r>
      <w:r w:rsidR="0006073C" w:rsidRPr="006451D1">
        <w:rPr>
          <w:rFonts w:ascii="Times New Roman" w:eastAsia="Calibri" w:hAnsi="Times New Roman" w:cs="Times New Roman"/>
          <w:bCs/>
          <w:sz w:val="12"/>
          <w:szCs w:val="12"/>
        </w:rPr>
        <w:t xml:space="preserve"> </w:t>
      </w:r>
      <w:r w:rsidR="0006073C" w:rsidRPr="00AD7991">
        <w:rPr>
          <w:rFonts w:ascii="Times New Roman" w:eastAsia="Calibri" w:hAnsi="Times New Roman" w:cs="Times New Roman"/>
          <w:bCs/>
          <w:sz w:val="12"/>
          <w:szCs w:val="12"/>
        </w:rPr>
        <w:t>муниципального района Се</w:t>
      </w:r>
      <w:r w:rsidR="0006073C">
        <w:rPr>
          <w:rFonts w:ascii="Times New Roman" w:eastAsia="Calibri" w:hAnsi="Times New Roman" w:cs="Times New Roman"/>
          <w:bCs/>
          <w:sz w:val="12"/>
          <w:szCs w:val="12"/>
        </w:rPr>
        <w:t>ргиевский Самарской области №53 от «24</w:t>
      </w:r>
      <w:r w:rsidR="0006073C" w:rsidRPr="00AD7991">
        <w:rPr>
          <w:rFonts w:ascii="Times New Roman" w:eastAsia="Calibri" w:hAnsi="Times New Roman" w:cs="Times New Roman"/>
          <w:bCs/>
          <w:sz w:val="12"/>
          <w:szCs w:val="12"/>
        </w:rPr>
        <w:t>» мая 2021 года «</w:t>
      </w:r>
      <w:r w:rsidR="0006073C" w:rsidRPr="00233C15">
        <w:rPr>
          <w:rFonts w:ascii="Times New Roman" w:eastAsia="Calibri" w:hAnsi="Times New Roman" w:cs="Times New Roman"/>
          <w:bCs/>
          <w:sz w:val="12"/>
          <w:szCs w:val="12"/>
        </w:rPr>
        <w:t xml:space="preserve">Об утверждении Порядка оценки налоговых расходов </w:t>
      </w:r>
      <w:r w:rsidR="0006073C" w:rsidRPr="000C22A2">
        <w:rPr>
          <w:rFonts w:ascii="Times New Roman" w:eastAsia="Calibri" w:hAnsi="Times New Roman" w:cs="Times New Roman"/>
          <w:bCs/>
          <w:sz w:val="12"/>
          <w:szCs w:val="12"/>
        </w:rPr>
        <w:t xml:space="preserve">городского поселения Суходол </w:t>
      </w:r>
      <w:r w:rsidR="0006073C" w:rsidRPr="00233C15">
        <w:rPr>
          <w:rFonts w:ascii="Times New Roman" w:eastAsia="Calibri" w:hAnsi="Times New Roman" w:cs="Times New Roman"/>
          <w:bCs/>
          <w:sz w:val="12"/>
          <w:szCs w:val="12"/>
        </w:rPr>
        <w:t>муниципального района Сергиевский Самарской области</w:t>
      </w:r>
      <w:r w:rsidR="0006073C" w:rsidRPr="00AD7991">
        <w:rPr>
          <w:rFonts w:ascii="Times New Roman" w:eastAsia="Calibri" w:hAnsi="Times New Roman" w:cs="Times New Roman"/>
          <w:bCs/>
          <w:sz w:val="12"/>
          <w:szCs w:val="12"/>
        </w:rPr>
        <w:t>»</w:t>
      </w:r>
      <w:r w:rsidR="0006073C">
        <w:rPr>
          <w:rFonts w:ascii="Times New Roman" w:eastAsia="Calibri" w:hAnsi="Times New Roman" w:cs="Times New Roman"/>
          <w:bCs/>
          <w:sz w:val="12"/>
          <w:szCs w:val="12"/>
        </w:rPr>
        <w:t>…………………………………………………………………………………………………………………………………………..39</w:t>
      </w:r>
    </w:p>
    <w:p w:rsidR="006E3740" w:rsidRDefault="006451D1" w:rsidP="005423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6073C">
        <w:rPr>
          <w:rFonts w:ascii="Times New Roman" w:eastAsia="Calibri" w:hAnsi="Times New Roman" w:cs="Times New Roman"/>
          <w:bCs/>
          <w:sz w:val="12"/>
          <w:szCs w:val="12"/>
        </w:rPr>
        <w:t xml:space="preserve"> </w:t>
      </w:r>
      <w:r w:rsidR="0006073C" w:rsidRPr="00AD7991">
        <w:rPr>
          <w:rFonts w:ascii="Times New Roman" w:eastAsia="Calibri" w:hAnsi="Times New Roman" w:cs="Times New Roman"/>
          <w:bCs/>
          <w:sz w:val="12"/>
          <w:szCs w:val="12"/>
        </w:rPr>
        <w:t xml:space="preserve">Постановление </w:t>
      </w:r>
      <w:r w:rsidR="0006073C">
        <w:rPr>
          <w:rFonts w:ascii="Times New Roman" w:eastAsia="Calibri" w:hAnsi="Times New Roman" w:cs="Times New Roman"/>
          <w:bCs/>
          <w:sz w:val="12"/>
          <w:szCs w:val="12"/>
        </w:rPr>
        <w:t xml:space="preserve">администрации </w:t>
      </w:r>
      <w:r w:rsidR="0006073C" w:rsidRPr="002767E8">
        <w:rPr>
          <w:rFonts w:ascii="Times New Roman" w:eastAsia="Calibri" w:hAnsi="Times New Roman" w:cs="Times New Roman"/>
          <w:bCs/>
          <w:sz w:val="12"/>
          <w:szCs w:val="12"/>
        </w:rPr>
        <w:t xml:space="preserve">сельского поселения </w:t>
      </w:r>
      <w:r w:rsidR="0006073C" w:rsidRPr="0006073C">
        <w:rPr>
          <w:rFonts w:ascii="Times New Roman" w:eastAsia="Calibri" w:hAnsi="Times New Roman" w:cs="Times New Roman"/>
          <w:bCs/>
          <w:sz w:val="12"/>
          <w:szCs w:val="12"/>
        </w:rPr>
        <w:t xml:space="preserve">Черновка </w:t>
      </w:r>
      <w:r w:rsidR="0006073C" w:rsidRPr="00AD7991">
        <w:rPr>
          <w:rFonts w:ascii="Times New Roman" w:eastAsia="Calibri" w:hAnsi="Times New Roman" w:cs="Times New Roman"/>
          <w:bCs/>
          <w:sz w:val="12"/>
          <w:szCs w:val="12"/>
        </w:rPr>
        <w:t>муниципального района Се</w:t>
      </w:r>
      <w:r w:rsidR="0006073C">
        <w:rPr>
          <w:rFonts w:ascii="Times New Roman" w:eastAsia="Calibri" w:hAnsi="Times New Roman" w:cs="Times New Roman"/>
          <w:bCs/>
          <w:sz w:val="12"/>
          <w:szCs w:val="12"/>
        </w:rPr>
        <w:t>ргиевский Самарской области №16 от «24</w:t>
      </w:r>
      <w:r w:rsidR="0006073C" w:rsidRPr="00AD7991">
        <w:rPr>
          <w:rFonts w:ascii="Times New Roman" w:eastAsia="Calibri" w:hAnsi="Times New Roman" w:cs="Times New Roman"/>
          <w:bCs/>
          <w:sz w:val="12"/>
          <w:szCs w:val="12"/>
        </w:rPr>
        <w:t>» мая 2021 года «</w:t>
      </w:r>
      <w:r w:rsidR="0006073C" w:rsidRPr="00233C15">
        <w:rPr>
          <w:rFonts w:ascii="Times New Roman" w:eastAsia="Calibri" w:hAnsi="Times New Roman" w:cs="Times New Roman"/>
          <w:bCs/>
          <w:sz w:val="12"/>
          <w:szCs w:val="12"/>
        </w:rPr>
        <w:t xml:space="preserve">Об утверждении Порядка оценки налоговых расходов сельского поселения </w:t>
      </w:r>
      <w:r w:rsidR="0006073C" w:rsidRPr="0006073C">
        <w:rPr>
          <w:rFonts w:ascii="Times New Roman" w:hAnsi="Times New Roman" w:cs="Times New Roman"/>
          <w:sz w:val="12"/>
          <w:szCs w:val="12"/>
        </w:rPr>
        <w:t xml:space="preserve">Черновка </w:t>
      </w:r>
      <w:r w:rsidR="0006073C" w:rsidRPr="00233C15">
        <w:rPr>
          <w:rFonts w:ascii="Times New Roman" w:eastAsia="Calibri" w:hAnsi="Times New Roman" w:cs="Times New Roman"/>
          <w:bCs/>
          <w:sz w:val="12"/>
          <w:szCs w:val="12"/>
        </w:rPr>
        <w:t>муниципального района Сергиевский Самарской области</w:t>
      </w:r>
      <w:r w:rsidR="0006073C" w:rsidRPr="00AD7991">
        <w:rPr>
          <w:rFonts w:ascii="Times New Roman" w:eastAsia="Calibri" w:hAnsi="Times New Roman" w:cs="Times New Roman"/>
          <w:bCs/>
          <w:sz w:val="12"/>
          <w:szCs w:val="12"/>
        </w:rPr>
        <w:t>»</w:t>
      </w:r>
      <w:r w:rsidR="0006073C">
        <w:rPr>
          <w:rFonts w:ascii="Times New Roman" w:eastAsia="Calibri" w:hAnsi="Times New Roman" w:cs="Times New Roman"/>
          <w:bCs/>
          <w:sz w:val="12"/>
          <w:szCs w:val="12"/>
        </w:rPr>
        <w:t>……………………………………………………………………………………………………………………………………...……41</w:t>
      </w:r>
    </w:p>
    <w:p w:rsidR="00542378" w:rsidRDefault="00542378" w:rsidP="005423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2767E8">
        <w:rPr>
          <w:rFonts w:ascii="Times New Roman" w:eastAsia="Calibri" w:hAnsi="Times New Roman" w:cs="Times New Roman"/>
          <w:bCs/>
          <w:sz w:val="12"/>
          <w:szCs w:val="12"/>
        </w:rPr>
        <w:t xml:space="preserve">сельского поселения </w:t>
      </w:r>
      <w:r w:rsidRPr="00C02194">
        <w:rPr>
          <w:rFonts w:ascii="Times New Roman" w:eastAsia="Calibri" w:hAnsi="Times New Roman" w:cs="Times New Roman"/>
          <w:bCs/>
          <w:sz w:val="12"/>
          <w:szCs w:val="12"/>
        </w:rPr>
        <w:t xml:space="preserve">Светлодольск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№21 от «25</w:t>
      </w:r>
      <w:r w:rsidRPr="00AD7991">
        <w:rPr>
          <w:rFonts w:ascii="Times New Roman" w:eastAsia="Calibri" w:hAnsi="Times New Roman" w:cs="Times New Roman"/>
          <w:bCs/>
          <w:sz w:val="12"/>
          <w:szCs w:val="12"/>
        </w:rPr>
        <w:t>» мая 2021 года «</w:t>
      </w:r>
      <w:r w:rsidRPr="00542378">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…………………………………………………………………..……………………………………43</w:t>
      </w: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542378">
      <w:pPr>
        <w:autoSpaceDE w:val="0"/>
        <w:autoSpaceDN w:val="0"/>
        <w:adjustRightInd w:val="0"/>
        <w:spacing w:after="0" w:line="240" w:lineRule="auto"/>
        <w:rPr>
          <w:rFonts w:ascii="Times New Roman" w:eastAsia="Calibri" w:hAnsi="Times New Roman" w:cs="Times New Roman"/>
          <w:bCs/>
          <w:sz w:val="12"/>
          <w:szCs w:val="12"/>
        </w:rPr>
      </w:pPr>
      <w:bookmarkStart w:id="0" w:name="_GoBack"/>
      <w:bookmarkEnd w:id="0"/>
    </w:p>
    <w:p w:rsidR="006E3740" w:rsidRDefault="006E3740" w:rsidP="0006073C">
      <w:pPr>
        <w:autoSpaceDE w:val="0"/>
        <w:autoSpaceDN w:val="0"/>
        <w:adjustRightInd w:val="0"/>
        <w:spacing w:after="0" w:line="240" w:lineRule="auto"/>
        <w:rPr>
          <w:rFonts w:ascii="Times New Roman" w:eastAsia="Calibri" w:hAnsi="Times New Roman" w:cs="Times New Roman"/>
          <w:bCs/>
          <w:sz w:val="12"/>
          <w:szCs w:val="12"/>
        </w:rPr>
      </w:pPr>
    </w:p>
    <w:p w:rsidR="00AF12AF" w:rsidRPr="00AF12AF" w:rsidRDefault="00AF12AF" w:rsidP="000C22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12AF">
        <w:rPr>
          <w:rFonts w:ascii="Times New Roman" w:hAnsi="Times New Roman" w:cs="Times New Roman"/>
          <w:sz w:val="12"/>
          <w:szCs w:val="12"/>
        </w:rPr>
        <w:lastRenderedPageBreak/>
        <w:t>ИНФОРМАЦИОННОЕ СООБЩЕНИЕ</w:t>
      </w:r>
    </w:p>
    <w:p w:rsid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F12AF">
        <w:rPr>
          <w:rFonts w:ascii="Times New Roman" w:hAnsi="Times New Roman" w:cs="Times New Roman"/>
          <w:sz w:val="12"/>
          <w:szCs w:val="12"/>
        </w:rPr>
        <w:t xml:space="preserve">Руководствуясь п. 1 ч. 8 ст. 5.1 </w:t>
      </w:r>
      <w:proofErr w:type="spellStart"/>
      <w:r w:rsidRPr="00AF12AF">
        <w:rPr>
          <w:rFonts w:ascii="Times New Roman" w:hAnsi="Times New Roman" w:cs="Times New Roman"/>
          <w:sz w:val="12"/>
          <w:szCs w:val="12"/>
        </w:rPr>
        <w:t>ГрК</w:t>
      </w:r>
      <w:proofErr w:type="spellEnd"/>
      <w:r w:rsidRPr="00AF12AF">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AF12AF">
        <w:rPr>
          <w:rFonts w:ascii="Times New Roman" w:hAnsi="Times New Roman" w:cs="Times New Roman"/>
          <w:sz w:val="12"/>
          <w:szCs w:val="12"/>
        </w:rPr>
        <w:t xml:space="preserve"> муниципального района Сергиевский Самарской области № 5  от 18.05.2021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Pr="00AF12AF">
        <w:rPr>
          <w:rFonts w:ascii="Times New Roman" w:hAnsi="Times New Roman" w:cs="Times New Roman"/>
          <w:sz w:val="12"/>
          <w:szCs w:val="12"/>
        </w:rPr>
        <w:t>кв.м</w:t>
      </w:r>
      <w:proofErr w:type="spellEnd"/>
      <w:r w:rsidRPr="00AF12AF">
        <w:rPr>
          <w:rFonts w:ascii="Times New Roman" w:hAnsi="Times New Roman" w:cs="Times New Roman"/>
          <w:sz w:val="12"/>
          <w:szCs w:val="12"/>
        </w:rPr>
        <w:t xml:space="preserve">., расположенного по адресу: </w:t>
      </w:r>
      <w:proofErr w:type="gramStart"/>
      <w:r w:rsidRPr="00AF12AF">
        <w:rPr>
          <w:rFonts w:ascii="Times New Roman" w:hAnsi="Times New Roman" w:cs="Times New Roman"/>
          <w:sz w:val="12"/>
          <w:szCs w:val="12"/>
        </w:rPr>
        <w:t xml:space="preserve">Самарская область, Сергиевский район, село Сергиевск, улица Набережная, дом 125»,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Pr="00AF12AF">
        <w:rPr>
          <w:rFonts w:ascii="Times New Roman" w:hAnsi="Times New Roman" w:cs="Times New Roman"/>
          <w:sz w:val="12"/>
          <w:szCs w:val="12"/>
        </w:rPr>
        <w:t>кв.м</w:t>
      </w:r>
      <w:proofErr w:type="spellEnd"/>
      <w:proofErr w:type="gramEnd"/>
      <w:r w:rsidRPr="00AF12AF">
        <w:rPr>
          <w:rFonts w:ascii="Times New Roman" w:hAnsi="Times New Roman" w:cs="Times New Roman"/>
          <w:sz w:val="12"/>
          <w:szCs w:val="12"/>
        </w:rPr>
        <w:t xml:space="preserve">., </w:t>
      </w:r>
      <w:proofErr w:type="gramStart"/>
      <w:r w:rsidRPr="00AF12AF">
        <w:rPr>
          <w:rFonts w:ascii="Times New Roman" w:hAnsi="Times New Roman" w:cs="Times New Roman"/>
          <w:sz w:val="12"/>
          <w:szCs w:val="12"/>
        </w:rPr>
        <w:t>расположенного</w:t>
      </w:r>
      <w:proofErr w:type="gramEnd"/>
      <w:r w:rsidRPr="00AF12AF">
        <w:rPr>
          <w:rFonts w:ascii="Times New Roman" w:hAnsi="Times New Roman" w:cs="Times New Roman"/>
          <w:sz w:val="12"/>
          <w:szCs w:val="12"/>
        </w:rPr>
        <w:t xml:space="preserve"> по адресу: Самарская область, Сергиевский район, село Сергиевск, улица Набережная, дом 125»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F12AF" w:rsidRPr="00AF12AF" w:rsidRDefault="00AF12AF" w:rsidP="00AF12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12AF">
        <w:rPr>
          <w:rFonts w:ascii="Times New Roman" w:hAnsi="Times New Roman" w:cs="Times New Roman"/>
          <w:sz w:val="12"/>
          <w:szCs w:val="12"/>
        </w:rPr>
        <w:t>ПРОЕКТ</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12AF">
        <w:rPr>
          <w:rFonts w:ascii="Times New Roman" w:hAnsi="Times New Roman" w:cs="Times New Roman"/>
          <w:sz w:val="12"/>
          <w:szCs w:val="12"/>
        </w:rPr>
        <w:t>Администрация</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12AF">
        <w:rPr>
          <w:rFonts w:ascii="Times New Roman" w:hAnsi="Times New Roman" w:cs="Times New Roman"/>
          <w:sz w:val="12"/>
          <w:szCs w:val="12"/>
        </w:rPr>
        <w:t>сельского поселения Сергиевск</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12AF">
        <w:rPr>
          <w:rFonts w:ascii="Times New Roman" w:hAnsi="Times New Roman" w:cs="Times New Roman"/>
          <w:sz w:val="12"/>
          <w:szCs w:val="12"/>
        </w:rPr>
        <w:t>муниципального района Сергиевский</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12AF">
        <w:rPr>
          <w:rFonts w:ascii="Times New Roman" w:hAnsi="Times New Roman" w:cs="Times New Roman"/>
          <w:sz w:val="12"/>
          <w:szCs w:val="12"/>
        </w:rPr>
        <w:t>ПОСТАНОВЛЕНИЕ</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«__» ______ 2021 г.                                                                                                                                                                                                     </w:t>
      </w:r>
      <w:r w:rsidRPr="00AF12AF">
        <w:rPr>
          <w:rFonts w:ascii="Times New Roman" w:hAnsi="Times New Roman" w:cs="Times New Roman"/>
          <w:sz w:val="12"/>
          <w:szCs w:val="12"/>
        </w:rPr>
        <w:t>№ __</w:t>
      </w:r>
    </w:p>
    <w:p w:rsidR="00AF12AF" w:rsidRPr="00AF12AF" w:rsidRDefault="00AF12AF" w:rsidP="00AF12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AF12AF">
        <w:rPr>
          <w:rFonts w:ascii="Times New Roman" w:hAnsi="Times New Roman" w:cs="Times New Roman"/>
          <w:sz w:val="12"/>
          <w:szCs w:val="12"/>
        </w:rPr>
        <w:t>отклонение от пр</w:t>
      </w:r>
      <w:r>
        <w:rPr>
          <w:rFonts w:ascii="Times New Roman" w:hAnsi="Times New Roman" w:cs="Times New Roman"/>
          <w:sz w:val="12"/>
          <w:szCs w:val="12"/>
        </w:rPr>
        <w:t>едельных параметров разрешенного строительства,</w:t>
      </w:r>
      <w:r w:rsidRPr="00AF12AF">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AF12AF">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AF12AF">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63:31:0702041:16, </w:t>
      </w:r>
      <w:r w:rsidRPr="00AF12AF">
        <w:rPr>
          <w:rFonts w:ascii="Times New Roman" w:hAnsi="Times New Roman" w:cs="Times New Roman"/>
          <w:sz w:val="12"/>
          <w:szCs w:val="12"/>
        </w:rPr>
        <w:t>площад</w:t>
      </w:r>
      <w:r>
        <w:rPr>
          <w:rFonts w:ascii="Times New Roman" w:hAnsi="Times New Roman" w:cs="Times New Roman"/>
          <w:sz w:val="12"/>
          <w:szCs w:val="12"/>
        </w:rPr>
        <w:t xml:space="preserve">ью 799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расположенного по</w:t>
      </w:r>
      <w:r w:rsidRPr="00AF12AF">
        <w:rPr>
          <w:rFonts w:ascii="Times New Roman" w:hAnsi="Times New Roman" w:cs="Times New Roman"/>
          <w:sz w:val="12"/>
          <w:szCs w:val="12"/>
        </w:rPr>
        <w:t xml:space="preserve"> адресу: Самарск</w:t>
      </w:r>
      <w:r>
        <w:rPr>
          <w:rFonts w:ascii="Times New Roman" w:hAnsi="Times New Roman" w:cs="Times New Roman"/>
          <w:sz w:val="12"/>
          <w:szCs w:val="12"/>
        </w:rPr>
        <w:t xml:space="preserve">ая область, Сергиевский район, </w:t>
      </w:r>
      <w:r w:rsidRPr="00AF12AF">
        <w:rPr>
          <w:rFonts w:ascii="Times New Roman" w:hAnsi="Times New Roman" w:cs="Times New Roman"/>
          <w:sz w:val="12"/>
          <w:szCs w:val="12"/>
        </w:rPr>
        <w:t>село Сергиевск, улица Набережная, дом 125</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 xml:space="preserve">Рассмотрев заявление </w:t>
      </w:r>
      <w:proofErr w:type="spellStart"/>
      <w:r w:rsidRPr="00AF12AF">
        <w:rPr>
          <w:rFonts w:ascii="Times New Roman" w:hAnsi="Times New Roman" w:cs="Times New Roman"/>
          <w:sz w:val="12"/>
          <w:szCs w:val="12"/>
        </w:rPr>
        <w:t>Зиберт</w:t>
      </w:r>
      <w:proofErr w:type="spellEnd"/>
      <w:r w:rsidRPr="00AF12AF">
        <w:rPr>
          <w:rFonts w:ascii="Times New Roman" w:hAnsi="Times New Roman" w:cs="Times New Roman"/>
          <w:sz w:val="12"/>
          <w:szCs w:val="12"/>
        </w:rPr>
        <w:t xml:space="preserve"> Татьяны Евгеньевны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ПОСТАНОВЛЯЕТ:</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F12AF">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Pr="00AF12AF">
        <w:rPr>
          <w:rFonts w:ascii="Times New Roman" w:hAnsi="Times New Roman" w:cs="Times New Roman"/>
          <w:sz w:val="12"/>
          <w:szCs w:val="12"/>
        </w:rPr>
        <w:t>кв.м</w:t>
      </w:r>
      <w:proofErr w:type="spellEnd"/>
      <w:r w:rsidRPr="00AF12AF">
        <w:rPr>
          <w:rFonts w:ascii="Times New Roman" w:hAnsi="Times New Roman" w:cs="Times New Roman"/>
          <w:sz w:val="12"/>
          <w:szCs w:val="12"/>
        </w:rPr>
        <w:t xml:space="preserve">., расположенного по адресу: Самарская область, Сергиевский район, село Сергиевск, улица Набережная, дом 125, с установлением следующих значений параметров: </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 уменьшение минимального отступа от границы земельного участка до отдельно стоящего здания с 3 метров до 0 метра.</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F12AF">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AF12AF" w:rsidRPr="00AF12AF" w:rsidRDefault="00AF12AF" w:rsidP="00AF12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12AF">
        <w:rPr>
          <w:rFonts w:ascii="Times New Roman" w:hAnsi="Times New Roman" w:cs="Times New Roman"/>
          <w:sz w:val="12"/>
          <w:szCs w:val="12"/>
        </w:rPr>
        <w:t xml:space="preserve">5. </w:t>
      </w:r>
      <w:proofErr w:type="gramStart"/>
      <w:r w:rsidRPr="00AF12AF">
        <w:rPr>
          <w:rFonts w:ascii="Times New Roman" w:hAnsi="Times New Roman" w:cs="Times New Roman"/>
          <w:sz w:val="12"/>
          <w:szCs w:val="12"/>
        </w:rPr>
        <w:t>Контроль за</w:t>
      </w:r>
      <w:proofErr w:type="gramEnd"/>
      <w:r w:rsidRPr="00AF12AF">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AF12AF" w:rsidRPr="00AF12AF" w:rsidRDefault="00AF12AF" w:rsidP="00AF12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12AF">
        <w:rPr>
          <w:rFonts w:ascii="Times New Roman" w:hAnsi="Times New Roman" w:cs="Times New Roman"/>
          <w:sz w:val="12"/>
          <w:szCs w:val="12"/>
        </w:rPr>
        <w:t>Глава   сельского поселения Сергиевск</w:t>
      </w:r>
    </w:p>
    <w:p w:rsidR="00AF12AF" w:rsidRDefault="00AF12AF" w:rsidP="00AF12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12AF">
        <w:rPr>
          <w:rFonts w:ascii="Times New Roman" w:hAnsi="Times New Roman" w:cs="Times New Roman"/>
          <w:sz w:val="12"/>
          <w:szCs w:val="12"/>
        </w:rPr>
        <w:t xml:space="preserve">муниципального района Сергиевский              </w:t>
      </w:r>
    </w:p>
    <w:p w:rsidR="00AF12AF" w:rsidRDefault="00AF12AF" w:rsidP="00AF12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12AF">
        <w:rPr>
          <w:rFonts w:ascii="Times New Roman" w:hAnsi="Times New Roman" w:cs="Times New Roman"/>
          <w:sz w:val="12"/>
          <w:szCs w:val="12"/>
        </w:rPr>
        <w:t xml:space="preserve">                                                 </w:t>
      </w:r>
      <w:proofErr w:type="spellStart"/>
      <w:r w:rsidRPr="00AF12AF">
        <w:rPr>
          <w:rFonts w:ascii="Times New Roman" w:hAnsi="Times New Roman" w:cs="Times New Roman"/>
          <w:sz w:val="12"/>
          <w:szCs w:val="12"/>
        </w:rPr>
        <w:t>М.М.Арчибасов</w:t>
      </w:r>
      <w:proofErr w:type="spellEnd"/>
    </w:p>
    <w:p w:rsidR="00666782" w:rsidRPr="00666782"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66782">
        <w:rPr>
          <w:rFonts w:ascii="Times New Roman" w:hAnsi="Times New Roman" w:cs="Times New Roman"/>
          <w:sz w:val="12"/>
          <w:szCs w:val="12"/>
        </w:rPr>
        <w:t>Администрация</w:t>
      </w:r>
    </w:p>
    <w:p w:rsidR="00666782" w:rsidRPr="00666782"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66782">
        <w:rPr>
          <w:rFonts w:ascii="Times New Roman" w:hAnsi="Times New Roman" w:cs="Times New Roman"/>
          <w:sz w:val="12"/>
          <w:szCs w:val="12"/>
        </w:rPr>
        <w:t>Сергиевский</w:t>
      </w:r>
    </w:p>
    <w:p w:rsidR="00666782" w:rsidRPr="00666782"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66782" w:rsidRPr="00666782"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66782" w:rsidRDefault="00666782" w:rsidP="00666782">
      <w:pPr>
        <w:autoSpaceDE w:val="0"/>
        <w:autoSpaceDN w:val="0"/>
        <w:adjustRightInd w:val="0"/>
        <w:spacing w:after="0" w:line="240" w:lineRule="auto"/>
        <w:ind w:firstLine="284"/>
        <w:outlineLvl w:val="0"/>
        <w:rPr>
          <w:rFonts w:ascii="Times New Roman" w:hAnsi="Times New Roman" w:cs="Times New Roman"/>
          <w:sz w:val="12"/>
          <w:szCs w:val="12"/>
        </w:rPr>
      </w:pPr>
      <w:r w:rsidRPr="00666782">
        <w:rPr>
          <w:rFonts w:ascii="Times New Roman" w:hAnsi="Times New Roman" w:cs="Times New Roman"/>
          <w:sz w:val="12"/>
          <w:szCs w:val="12"/>
        </w:rPr>
        <w:t>«24» мая 2021 г.</w:t>
      </w:r>
      <w:r>
        <w:rPr>
          <w:rFonts w:ascii="Times New Roman" w:hAnsi="Times New Roman" w:cs="Times New Roman"/>
          <w:sz w:val="12"/>
          <w:szCs w:val="12"/>
        </w:rPr>
        <w:t xml:space="preserve">                                                                                                                                                                                                           </w:t>
      </w:r>
      <w:r w:rsidRPr="00666782">
        <w:rPr>
          <w:rFonts w:ascii="Times New Roman" w:hAnsi="Times New Roman" w:cs="Times New Roman"/>
          <w:sz w:val="12"/>
          <w:szCs w:val="12"/>
        </w:rPr>
        <w:t>№469</w:t>
      </w:r>
    </w:p>
    <w:p w:rsidR="00AF12AF"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66782">
        <w:rPr>
          <w:rFonts w:ascii="Times New Roman" w:hAnsi="Times New Roman" w:cs="Times New Roman"/>
          <w:sz w:val="12"/>
          <w:szCs w:val="12"/>
        </w:rPr>
        <w:t>О внесении изменений в Приложение № 1 к постановлению администрации муни</w:t>
      </w:r>
      <w:r>
        <w:rPr>
          <w:rFonts w:ascii="Times New Roman" w:hAnsi="Times New Roman" w:cs="Times New Roman"/>
          <w:sz w:val="12"/>
          <w:szCs w:val="12"/>
        </w:rPr>
        <w:t>ципального района Сергиевский №1436  от 22.10.2019</w:t>
      </w:r>
      <w:r w:rsidRPr="00666782">
        <w:rPr>
          <w:rFonts w:ascii="Times New Roman" w:hAnsi="Times New Roman" w:cs="Times New Roman"/>
          <w:sz w:val="12"/>
          <w:szCs w:val="12"/>
        </w:rPr>
        <w:t>г. «Об утверждении муниципальной программы  «Развитие сферы культуры и туризма на территории муниципального района Сергиевский на 2020-2024 годы»</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66782">
        <w:rPr>
          <w:rFonts w:ascii="Times New Roman" w:hAnsi="Times New Roman" w:cs="Times New Roman"/>
          <w:sz w:val="12"/>
          <w:szCs w:val="12"/>
        </w:rPr>
        <w:t>В соответствии с Основами законодательства Российской Федерации о кул</w:t>
      </w:r>
      <w:r>
        <w:rPr>
          <w:rFonts w:ascii="Times New Roman" w:hAnsi="Times New Roman" w:cs="Times New Roman"/>
          <w:sz w:val="12"/>
          <w:szCs w:val="12"/>
        </w:rPr>
        <w:t>ьтуре, Федеральным законом РФ №</w:t>
      </w:r>
      <w:r w:rsidRPr="00666782">
        <w:rPr>
          <w:rFonts w:ascii="Times New Roman" w:hAnsi="Times New Roman" w:cs="Times New Roman"/>
          <w:sz w:val="12"/>
          <w:szCs w:val="12"/>
        </w:rPr>
        <w:t>132-ФЗ от 24.11.1996г. «Об основах туристической деятельности в Российской Федер</w:t>
      </w:r>
      <w:r>
        <w:rPr>
          <w:rFonts w:ascii="Times New Roman" w:hAnsi="Times New Roman" w:cs="Times New Roman"/>
          <w:sz w:val="12"/>
          <w:szCs w:val="12"/>
        </w:rPr>
        <w:t>ации», Федеральным законом РФ №</w:t>
      </w:r>
      <w:r w:rsidRPr="00666782">
        <w:rPr>
          <w:rFonts w:ascii="Times New Roman" w:hAnsi="Times New Roman" w:cs="Times New Roman"/>
          <w:sz w:val="12"/>
          <w:szCs w:val="12"/>
        </w:rPr>
        <w:t>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666782">
        <w:rPr>
          <w:rFonts w:ascii="Times New Roman" w:hAnsi="Times New Roman" w:cs="Times New Roman"/>
          <w:sz w:val="12"/>
          <w:szCs w:val="12"/>
        </w:rPr>
        <w:t xml:space="preserve"> программы, администрация муниципального района Сергиевский ПОСТАНОВЛЯЕТ:</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666782">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№1436 от 22.10.2019</w:t>
      </w:r>
      <w:r w:rsidRPr="00666782">
        <w:rPr>
          <w:rFonts w:ascii="Times New Roman" w:hAnsi="Times New Roman" w:cs="Times New Roman"/>
          <w:sz w:val="12"/>
          <w:szCs w:val="12"/>
        </w:rPr>
        <w:t xml:space="preserve">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666782">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378 308,15317 тыс. рублей*, в том числе по годам:</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Планируемый объем финансирования:</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91 792,31127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97 576,39159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62 350,89859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 финансирования за счет средств бюджета муниципального района Сергиевский: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91 473,23517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97 576,39159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62 350,89859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lastRenderedPageBreak/>
        <w:t>Объем финансирования за счет средств от приносящей доход деятельности:</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91,512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 финансирования за счет средств областного или федерального бюджетов:</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227,5641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666782">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 xml:space="preserve"> «Общий объем финансирования на 2020-2024 гг. составляет 378 308,15317 тыс. рублей*, в том числе по годам:</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Планируемый объем финансирования:</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91 792,31127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97 576,39159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62 350,89859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 финансирования за счет средств бюджета муниципального района Сергиевский: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91 473,23517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97 576,39159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62 350,89859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63 294,27586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 финансирования за счет средств от приносящей доход деятельности:</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91,512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Объем финансирования за счет средств областного или федерального бюджетов:</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2020 году – 227,5641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2021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2022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2023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В 2024 году – 0,00  тыс. рублей».</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66782">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666782">
        <w:rPr>
          <w:rFonts w:ascii="Times New Roman" w:hAnsi="Times New Roman" w:cs="Times New Roman"/>
          <w:sz w:val="12"/>
          <w:szCs w:val="12"/>
        </w:rPr>
        <w:t>Опубликовать настоящее постановление в газете «Сергиевский вестник».</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666782">
        <w:rPr>
          <w:rFonts w:ascii="Times New Roman" w:hAnsi="Times New Roman" w:cs="Times New Roman"/>
          <w:sz w:val="12"/>
          <w:szCs w:val="12"/>
        </w:rPr>
        <w:t>Настоящее постановление вступает в силу со дня его официального опубликования.</w:t>
      </w:r>
    </w:p>
    <w:p w:rsidR="00666782" w:rsidRPr="00666782" w:rsidRDefault="00666782" w:rsidP="006667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666782">
        <w:rPr>
          <w:rFonts w:ascii="Times New Roman" w:hAnsi="Times New Roman" w:cs="Times New Roman"/>
          <w:sz w:val="12"/>
          <w:szCs w:val="12"/>
        </w:rPr>
        <w:t>Контроль за</w:t>
      </w:r>
      <w:proofErr w:type="gramEnd"/>
      <w:r w:rsidRPr="0066678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666782" w:rsidRP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Глава муниципального района Сергиевский</w:t>
      </w:r>
    </w:p>
    <w:p w:rsid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ab/>
      </w:r>
      <w:r w:rsidRPr="00666782">
        <w:rPr>
          <w:rFonts w:ascii="Times New Roman" w:hAnsi="Times New Roman" w:cs="Times New Roman"/>
          <w:sz w:val="12"/>
          <w:szCs w:val="12"/>
        </w:rPr>
        <w:tab/>
        <w:t>А. А. Веселов</w:t>
      </w:r>
    </w:p>
    <w:p w:rsid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666782" w:rsidRP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 xml:space="preserve">Приложение №1 </w:t>
      </w:r>
    </w:p>
    <w:p w:rsidR="00666782" w:rsidRP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к Постановлению администрации</w:t>
      </w:r>
    </w:p>
    <w:p w:rsidR="00666782" w:rsidRP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 xml:space="preserve">муниципального района Сергиевский </w:t>
      </w:r>
    </w:p>
    <w:p w:rsidR="00666782" w:rsidRDefault="00666782" w:rsidP="006667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66782">
        <w:rPr>
          <w:rFonts w:ascii="Times New Roman" w:hAnsi="Times New Roman" w:cs="Times New Roman"/>
          <w:sz w:val="12"/>
          <w:szCs w:val="12"/>
        </w:rPr>
        <w:t>№469 от 24 мая 2021 г.</w:t>
      </w:r>
    </w:p>
    <w:p w:rsidR="00666782" w:rsidRDefault="00666782" w:rsidP="006667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666782">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666782">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407"/>
        <w:gridCol w:w="113"/>
        <w:gridCol w:w="165"/>
        <w:gridCol w:w="1132"/>
        <w:gridCol w:w="12"/>
        <w:gridCol w:w="8"/>
        <w:gridCol w:w="8"/>
        <w:gridCol w:w="1108"/>
        <w:gridCol w:w="20"/>
        <w:gridCol w:w="8"/>
        <w:gridCol w:w="26"/>
        <w:gridCol w:w="15"/>
        <w:gridCol w:w="48"/>
        <w:gridCol w:w="450"/>
        <w:gridCol w:w="20"/>
        <w:gridCol w:w="15"/>
        <w:gridCol w:w="14"/>
        <w:gridCol w:w="20"/>
        <w:gridCol w:w="9"/>
        <w:gridCol w:w="53"/>
        <w:gridCol w:w="436"/>
        <w:gridCol w:w="20"/>
        <w:gridCol w:w="25"/>
        <w:gridCol w:w="14"/>
        <w:gridCol w:w="40"/>
        <w:gridCol w:w="36"/>
        <w:gridCol w:w="433"/>
        <w:gridCol w:w="25"/>
        <w:gridCol w:w="25"/>
        <w:gridCol w:w="14"/>
        <w:gridCol w:w="40"/>
        <w:gridCol w:w="6"/>
        <w:gridCol w:w="17"/>
        <w:gridCol w:w="25"/>
        <w:gridCol w:w="416"/>
        <w:gridCol w:w="25"/>
        <w:gridCol w:w="20"/>
        <w:gridCol w:w="14"/>
        <w:gridCol w:w="51"/>
        <w:gridCol w:w="6"/>
        <w:gridCol w:w="6"/>
        <w:gridCol w:w="17"/>
        <w:gridCol w:w="28"/>
        <w:gridCol w:w="399"/>
        <w:gridCol w:w="22"/>
        <w:gridCol w:w="20"/>
        <w:gridCol w:w="14"/>
        <w:gridCol w:w="51"/>
        <w:gridCol w:w="6"/>
        <w:gridCol w:w="9"/>
        <w:gridCol w:w="17"/>
        <w:gridCol w:w="90"/>
        <w:gridCol w:w="298"/>
      </w:tblGrid>
      <w:tr w:rsidR="00B02497" w:rsidRPr="00666782" w:rsidTr="00B02497">
        <w:trPr>
          <w:trHeight w:val="70"/>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proofErr w:type="gramStart"/>
            <w:r w:rsidRPr="00666782">
              <w:rPr>
                <w:rFonts w:ascii="Times New Roman" w:eastAsia="Times New Roman" w:hAnsi="Times New Roman" w:cs="Times New Roman"/>
                <w:sz w:val="12"/>
                <w:szCs w:val="12"/>
                <w:lang w:eastAsia="ru-RU"/>
              </w:rPr>
              <w:t>п</w:t>
            </w:r>
            <w:proofErr w:type="gramEnd"/>
            <w:r w:rsidRPr="00666782">
              <w:rPr>
                <w:rFonts w:ascii="Times New Roman" w:eastAsia="Times New Roman" w:hAnsi="Times New Roman" w:cs="Times New Roman"/>
                <w:sz w:val="12"/>
                <w:szCs w:val="12"/>
                <w:lang w:eastAsia="ru-RU"/>
              </w:rPr>
              <w:t>/п</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Наименование мероприятия</w:t>
            </w:r>
          </w:p>
        </w:tc>
        <w:tc>
          <w:tcPr>
            <w:tcW w:w="180" w:type="pct"/>
            <w:gridSpan w:val="2"/>
            <w:vMerge w:val="restart"/>
            <w:shd w:val="clear" w:color="auto" w:fill="auto"/>
            <w:textDirection w:val="btLr"/>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Сроки исполнения</w:t>
            </w:r>
          </w:p>
        </w:tc>
        <w:tc>
          <w:tcPr>
            <w:tcW w:w="750" w:type="pct"/>
            <w:gridSpan w:val="4"/>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Исполнитель</w:t>
            </w:r>
          </w:p>
        </w:tc>
        <w:tc>
          <w:tcPr>
            <w:tcW w:w="792" w:type="pct"/>
            <w:gridSpan w:val="6"/>
            <w:vMerge w:val="restart"/>
            <w:shd w:val="clear" w:color="auto" w:fill="auto"/>
            <w:vAlign w:val="center"/>
            <w:hideMark/>
          </w:tcPr>
          <w:p w:rsidR="00666782" w:rsidRPr="00666782" w:rsidRDefault="00346D4B" w:rsidP="00346D4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Источник </w:t>
            </w:r>
            <w:r w:rsidR="00666782" w:rsidRPr="00666782">
              <w:rPr>
                <w:rFonts w:ascii="Times New Roman" w:eastAsia="Times New Roman" w:hAnsi="Times New Roman" w:cs="Times New Roman"/>
                <w:sz w:val="12"/>
                <w:szCs w:val="12"/>
                <w:lang w:eastAsia="ru-RU"/>
              </w:rPr>
              <w:t>финансирования</w:t>
            </w:r>
          </w:p>
        </w:tc>
        <w:tc>
          <w:tcPr>
            <w:tcW w:w="2099" w:type="pct"/>
            <w:gridSpan w:val="40"/>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Планируемый объем финансирования по годам (тыс. руб.)*</w:t>
            </w:r>
          </w:p>
        </w:tc>
      </w:tr>
      <w:tr w:rsidR="00B02497" w:rsidRPr="00666782" w:rsidTr="00B02497">
        <w:trPr>
          <w:trHeight w:val="545"/>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50" w:type="pct"/>
            <w:gridSpan w:val="4"/>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92" w:type="pct"/>
            <w:gridSpan w:val="6"/>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376"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369"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2021</w:t>
            </w:r>
          </w:p>
        </w:tc>
        <w:tc>
          <w:tcPr>
            <w:tcW w:w="378" w:type="pct"/>
            <w:gridSpan w:val="8"/>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2022</w:t>
            </w:r>
          </w:p>
        </w:tc>
        <w:tc>
          <w:tcPr>
            <w:tcW w:w="377" w:type="pct"/>
            <w:gridSpan w:val="9"/>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2023</w:t>
            </w:r>
          </w:p>
        </w:tc>
        <w:tc>
          <w:tcPr>
            <w:tcW w:w="406" w:type="pct"/>
            <w:gridSpan w:val="9"/>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2024</w:t>
            </w:r>
          </w:p>
        </w:tc>
        <w:tc>
          <w:tcPr>
            <w:tcW w:w="194"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2020-2024</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254B43"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1.1.1.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50" w:type="pct"/>
            <w:gridSpan w:val="4"/>
            <w:shd w:val="clear" w:color="auto" w:fill="auto"/>
            <w:vAlign w:val="center"/>
            <w:hideMark/>
          </w:tcPr>
          <w:p w:rsidR="00666782" w:rsidRPr="00666782" w:rsidRDefault="00666782" w:rsidP="00346D4B">
            <w:pPr>
              <w:spacing w:after="24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9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13324,08703</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13650,52097</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10472,48828</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10472,48828</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10472,48828</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58392,07284</w:t>
            </w:r>
          </w:p>
        </w:tc>
      </w:tr>
      <w:tr w:rsidR="00254B43" w:rsidRPr="00666782" w:rsidTr="00B02497">
        <w:trPr>
          <w:cantSplit/>
          <w:trHeight w:val="87"/>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1.1.2.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666782">
              <w:rPr>
                <w:rFonts w:ascii="Times New Roman" w:eastAsia="Times New Roman" w:hAnsi="Times New Roman" w:cs="Times New Roman"/>
                <w:sz w:val="12"/>
                <w:szCs w:val="12"/>
                <w:lang w:eastAsia="ru-RU"/>
              </w:rPr>
              <w:t>находящихся на территории сельских поселений</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5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9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102,56410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102,56410</w:t>
            </w:r>
          </w:p>
        </w:tc>
      </w:tr>
      <w:tr w:rsidR="00254B43"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1.1.3.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5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«МЦБ»)</w:t>
            </w:r>
          </w:p>
        </w:tc>
        <w:tc>
          <w:tcPr>
            <w:tcW w:w="79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B02497" w:rsidRPr="00666782" w:rsidTr="00B02497">
        <w:trPr>
          <w:cantSplit/>
          <w:trHeight w:val="246"/>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1.2.1.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Развитие музейной сферы и краеведческой деятельности</w:t>
            </w:r>
            <w:r w:rsidRPr="00666782">
              <w:rPr>
                <w:rFonts w:ascii="Times New Roman" w:eastAsia="Times New Roman" w:hAnsi="Times New Roman" w:cs="Times New Roman"/>
                <w:sz w:val="12"/>
                <w:szCs w:val="12"/>
                <w:lang w:eastAsia="ru-RU"/>
              </w:rPr>
              <w:br/>
              <w:t>(организация выставок, экспедиций)</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5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666782">
              <w:rPr>
                <w:rFonts w:ascii="Times New Roman" w:eastAsia="Times New Roman" w:hAnsi="Times New Roman" w:cs="Times New Roman"/>
                <w:sz w:val="12"/>
                <w:szCs w:val="12"/>
                <w:lang w:eastAsia="ru-RU"/>
              </w:rPr>
              <w:br/>
              <w:t>(МБУК "Сергиевский историко-краеведческий музей")</w:t>
            </w:r>
          </w:p>
        </w:tc>
        <w:tc>
          <w:tcPr>
            <w:tcW w:w="79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3 307,11750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3 584,61364</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2 217,98928</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2 217,98928</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2 217,98928</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13 545,69898</w:t>
            </w:r>
          </w:p>
        </w:tc>
      </w:tr>
      <w:tr w:rsidR="00B02497" w:rsidRPr="00666782" w:rsidTr="00B02497">
        <w:trPr>
          <w:cantSplit/>
          <w:trHeight w:val="282"/>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1.2.2.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5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666782">
              <w:rPr>
                <w:rFonts w:ascii="Times New Roman" w:eastAsia="Times New Roman" w:hAnsi="Times New Roman" w:cs="Times New Roman"/>
                <w:sz w:val="12"/>
                <w:szCs w:val="12"/>
                <w:lang w:eastAsia="ru-RU"/>
              </w:rPr>
              <w:br/>
              <w:t>(МБУК "Сергиевский историко-краеведческий музей")</w:t>
            </w:r>
          </w:p>
        </w:tc>
        <w:tc>
          <w:tcPr>
            <w:tcW w:w="79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82,49650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282,49650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1.3. Улучшение  культурно-досуговой деятельности</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1.3.1.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36643,68514</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41171,81371</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24720,53079</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26663,90806</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26663,90806</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155863,84576</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1.4 Совершенствование библиотечного обслуживания</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1.4.1.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Программа летних чтений</w:t>
            </w:r>
            <w:r w:rsidRPr="00666782">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«МЦБ»)</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1.4.2.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«МЦБ»)</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17,20000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57,20000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1.4.3.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ype="page"/>
              <w:t>(МБУК «МЦБ»)</w:t>
            </w:r>
            <w:r w:rsidRPr="00666782">
              <w:rPr>
                <w:rFonts w:ascii="Times New Roman" w:eastAsia="Times New Roman" w:hAnsi="Times New Roman" w:cs="Times New Roman"/>
                <w:sz w:val="12"/>
                <w:szCs w:val="12"/>
                <w:lang w:eastAsia="ru-RU"/>
              </w:rPr>
              <w:br w:type="page"/>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16294,75894</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16642,79670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10332,28333</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10332,28333</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10332,28333</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63934,40563</w:t>
            </w:r>
          </w:p>
        </w:tc>
      </w:tr>
      <w:tr w:rsidR="00B02497" w:rsidRPr="00666782" w:rsidTr="00B02497">
        <w:trPr>
          <w:cantSplit/>
          <w:trHeight w:val="796"/>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1.4.4.</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Комплектование книжных фондов</w:t>
            </w:r>
            <w:proofErr w:type="gramStart"/>
            <w:r w:rsidRPr="00666782">
              <w:rPr>
                <w:rFonts w:ascii="Times New Roman" w:eastAsia="Times New Roman" w:hAnsi="Times New Roman" w:cs="Times New Roman"/>
                <w:sz w:val="12"/>
                <w:szCs w:val="12"/>
                <w:lang w:eastAsia="ru-RU"/>
              </w:rPr>
              <w:t xml:space="preserve"> ,</w:t>
            </w:r>
            <w:proofErr w:type="gramEnd"/>
            <w:r w:rsidRPr="00666782">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80" w:type="pct"/>
            <w:gridSpan w:val="2"/>
            <w:vMerge w:val="restar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«МЦБ»)</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800,00000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990,00000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990,00000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700,00000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700,00000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4180,00000</w:t>
            </w:r>
          </w:p>
        </w:tc>
      </w:tr>
      <w:tr w:rsidR="00B02497" w:rsidRPr="00666782" w:rsidTr="00B02497">
        <w:trPr>
          <w:cantSplit/>
          <w:trHeight w:val="693"/>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vMerge/>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p>
        </w:tc>
        <w:tc>
          <w:tcPr>
            <w:tcW w:w="745" w:type="pct"/>
            <w:gridSpan w:val="3"/>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B02497" w:rsidRPr="00666782" w:rsidTr="00B02497">
        <w:trPr>
          <w:cantSplit/>
          <w:trHeight w:val="708"/>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1.4.5.</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0" w:type="pct"/>
            <w:gridSpan w:val="2"/>
            <w:vMerge w:val="restar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«МЦБ»)</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7,57200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38,00000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38,00000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83,57200</w:t>
            </w:r>
          </w:p>
        </w:tc>
      </w:tr>
      <w:tr w:rsidR="00B02497" w:rsidRPr="00666782" w:rsidTr="00B02497">
        <w:trPr>
          <w:cantSplit/>
          <w:trHeight w:val="705"/>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45" w:type="pct"/>
            <w:gridSpan w:val="3"/>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666782">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 xml:space="preserve">(МБУ </w:t>
            </w:r>
            <w:proofErr w:type="gramStart"/>
            <w:r w:rsidRPr="00666782">
              <w:rPr>
                <w:rFonts w:ascii="Times New Roman" w:eastAsia="Times New Roman" w:hAnsi="Times New Roman" w:cs="Times New Roman"/>
                <w:sz w:val="12"/>
                <w:szCs w:val="12"/>
                <w:lang w:eastAsia="ru-RU"/>
              </w:rPr>
              <w:t>ДО</w:t>
            </w:r>
            <w:proofErr w:type="gramEnd"/>
            <w:r w:rsidRPr="00666782">
              <w:rPr>
                <w:rFonts w:ascii="Times New Roman" w:eastAsia="Times New Roman" w:hAnsi="Times New Roman" w:cs="Times New Roman"/>
                <w:sz w:val="12"/>
                <w:szCs w:val="12"/>
                <w:lang w:eastAsia="ru-RU"/>
              </w:rPr>
              <w:t xml:space="preserve"> Суходольская ДМШ)</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 xml:space="preserve">(МБУ </w:t>
            </w:r>
            <w:proofErr w:type="gramStart"/>
            <w:r w:rsidRPr="00666782">
              <w:rPr>
                <w:rFonts w:ascii="Times New Roman" w:eastAsia="Times New Roman" w:hAnsi="Times New Roman" w:cs="Times New Roman"/>
                <w:sz w:val="12"/>
                <w:szCs w:val="12"/>
                <w:lang w:eastAsia="ru-RU"/>
              </w:rPr>
              <w:t>ДО</w:t>
            </w:r>
            <w:proofErr w:type="gramEnd"/>
            <w:r w:rsidRPr="00666782">
              <w:rPr>
                <w:rFonts w:ascii="Times New Roman" w:eastAsia="Times New Roman" w:hAnsi="Times New Roman" w:cs="Times New Roman"/>
                <w:sz w:val="12"/>
                <w:szCs w:val="12"/>
                <w:lang w:eastAsia="ru-RU"/>
              </w:rPr>
              <w:t xml:space="preserve"> Сергиевская ДШИ)</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5,20000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57,00000</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62,20000</w:t>
            </w:r>
          </w:p>
        </w:tc>
      </w:tr>
      <w:tr w:rsidR="00B02497" w:rsidRPr="00666782" w:rsidTr="00B02497">
        <w:trPr>
          <w:cantSplit/>
          <w:trHeight w:val="70"/>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1.5.3.</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80" w:type="pct"/>
            <w:gridSpan w:val="2"/>
            <w:vMerge w:val="restar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 xml:space="preserve">(МБУ </w:t>
            </w:r>
            <w:proofErr w:type="gramStart"/>
            <w:r w:rsidRPr="00666782">
              <w:rPr>
                <w:rFonts w:ascii="Times New Roman" w:eastAsia="Times New Roman" w:hAnsi="Times New Roman" w:cs="Times New Roman"/>
                <w:sz w:val="12"/>
                <w:szCs w:val="12"/>
                <w:lang w:eastAsia="ru-RU"/>
              </w:rPr>
              <w:t>ДО</w:t>
            </w:r>
            <w:proofErr w:type="gramEnd"/>
            <w:r w:rsidRPr="00666782">
              <w:rPr>
                <w:rFonts w:ascii="Times New Roman" w:eastAsia="Times New Roman" w:hAnsi="Times New Roman" w:cs="Times New Roman"/>
                <w:sz w:val="12"/>
                <w:szCs w:val="12"/>
                <w:lang w:eastAsia="ru-RU"/>
              </w:rPr>
              <w:t xml:space="preserve"> Суходольская ДМШ)</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8128,40436</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9530,61102</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5706,44404</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5706,44404</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5706,44404</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34778,34750</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 xml:space="preserve">(МБУ </w:t>
            </w:r>
            <w:proofErr w:type="gramStart"/>
            <w:r w:rsidRPr="00666782">
              <w:rPr>
                <w:rFonts w:ascii="Times New Roman" w:eastAsia="Times New Roman" w:hAnsi="Times New Roman" w:cs="Times New Roman"/>
                <w:sz w:val="12"/>
                <w:szCs w:val="12"/>
                <w:lang w:eastAsia="ru-RU"/>
              </w:rPr>
              <w:t>ДО</w:t>
            </w:r>
            <w:proofErr w:type="gramEnd"/>
            <w:r w:rsidRPr="00666782">
              <w:rPr>
                <w:rFonts w:ascii="Times New Roman" w:eastAsia="Times New Roman" w:hAnsi="Times New Roman" w:cs="Times New Roman"/>
                <w:sz w:val="12"/>
                <w:szCs w:val="12"/>
                <w:lang w:eastAsia="ru-RU"/>
              </w:rPr>
              <w:t xml:space="preserve"> Сергиевская ДШИ)</w:t>
            </w:r>
          </w:p>
        </w:tc>
        <w:tc>
          <w:tcPr>
            <w:tcW w:w="798" w:type="pct"/>
            <w:gridSpan w:val="7"/>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6"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8232,37450</w:t>
            </w:r>
          </w:p>
        </w:tc>
        <w:tc>
          <w:tcPr>
            <w:tcW w:w="369"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9406,03555</w:t>
            </w:r>
          </w:p>
        </w:tc>
        <w:tc>
          <w:tcPr>
            <w:tcW w:w="378"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6318,16287</w:t>
            </w:r>
          </w:p>
        </w:tc>
        <w:tc>
          <w:tcPr>
            <w:tcW w:w="377"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6318,16287</w:t>
            </w:r>
          </w:p>
        </w:tc>
        <w:tc>
          <w:tcPr>
            <w:tcW w:w="406"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6318,16287</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36592,89866</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2.1.1.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666782">
              <w:rPr>
                <w:rFonts w:ascii="Times New Roman" w:eastAsia="Times New Roman" w:hAnsi="Times New Roman" w:cs="Times New Roman"/>
                <w:sz w:val="12"/>
                <w:szCs w:val="12"/>
                <w:lang w:eastAsia="ru-RU"/>
              </w:rPr>
              <w:t>м.р</w:t>
            </w:r>
            <w:proofErr w:type="spellEnd"/>
            <w:r w:rsidRPr="00666782">
              <w:rPr>
                <w:rFonts w:ascii="Times New Roman" w:eastAsia="Times New Roman" w:hAnsi="Times New Roman" w:cs="Times New Roman"/>
                <w:sz w:val="12"/>
                <w:szCs w:val="12"/>
                <w:lang w:eastAsia="ru-RU"/>
              </w:rPr>
              <w:t>. Сергиевский</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6,10000</w:t>
            </w:r>
          </w:p>
        </w:tc>
        <w:tc>
          <w:tcPr>
            <w:tcW w:w="380"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85"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75"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424" w:type="pct"/>
            <w:gridSpan w:val="10"/>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206,10000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2.1.2.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0"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200,00000</w:t>
            </w:r>
          </w:p>
        </w:tc>
        <w:tc>
          <w:tcPr>
            <w:tcW w:w="385"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200,00000</w:t>
            </w:r>
          </w:p>
        </w:tc>
        <w:tc>
          <w:tcPr>
            <w:tcW w:w="375"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424" w:type="pct"/>
            <w:gridSpan w:val="10"/>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600,00000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2.1.3.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Социально-значимые мероприятия</w:t>
            </w:r>
          </w:p>
        </w:tc>
        <w:tc>
          <w:tcPr>
            <w:tcW w:w="180" w:type="pct"/>
            <w:gridSpan w:val="2"/>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3727,01074</w:t>
            </w:r>
          </w:p>
        </w:tc>
        <w:tc>
          <w:tcPr>
            <w:tcW w:w="380" w:type="pct"/>
            <w:gridSpan w:val="6"/>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1250,00000</w:t>
            </w:r>
          </w:p>
        </w:tc>
        <w:tc>
          <w:tcPr>
            <w:tcW w:w="385" w:type="pct"/>
            <w:gridSpan w:val="8"/>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500,00000</w:t>
            </w:r>
          </w:p>
        </w:tc>
        <w:tc>
          <w:tcPr>
            <w:tcW w:w="375" w:type="pct"/>
            <w:gridSpan w:val="9"/>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500,00000</w:t>
            </w:r>
          </w:p>
        </w:tc>
        <w:tc>
          <w:tcPr>
            <w:tcW w:w="424" w:type="pct"/>
            <w:gridSpan w:val="10"/>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500,00000</w:t>
            </w:r>
          </w:p>
        </w:tc>
        <w:tc>
          <w:tcPr>
            <w:tcW w:w="194" w:type="pct"/>
            <w:shd w:val="clear" w:color="auto" w:fill="auto"/>
            <w:textDirection w:val="btLr"/>
            <w:vAlign w:val="center"/>
            <w:hideMark/>
          </w:tcPr>
          <w:p w:rsidR="00666782" w:rsidRPr="00666782" w:rsidRDefault="00666782" w:rsidP="00346D4B">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6477,01074</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B02497" w:rsidRPr="00666782" w:rsidTr="00B02497">
        <w:trPr>
          <w:cantSplit/>
          <w:trHeight w:val="277"/>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ype="page"/>
              <w:t>(МАУК «МКДЦ»)</w:t>
            </w:r>
            <w:r w:rsidRPr="00666782">
              <w:rPr>
                <w:rFonts w:ascii="Times New Roman" w:eastAsia="Times New Roman" w:hAnsi="Times New Roman" w:cs="Times New Roman"/>
                <w:sz w:val="12"/>
                <w:szCs w:val="12"/>
                <w:lang w:eastAsia="ru-RU"/>
              </w:rPr>
              <w:br w:type="page"/>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159,63400</w:t>
            </w:r>
          </w:p>
        </w:tc>
        <w:tc>
          <w:tcPr>
            <w:tcW w:w="38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300,00000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300,00000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839,63400</w:t>
            </w:r>
          </w:p>
        </w:tc>
      </w:tr>
      <w:tr w:rsidR="00B02497" w:rsidRPr="00666782" w:rsidTr="00B02497">
        <w:trPr>
          <w:cantSplit/>
          <w:trHeight w:val="291"/>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roofErr w:type="gramStart"/>
            <w:r w:rsidRPr="00666782">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223,16000</w:t>
            </w:r>
          </w:p>
        </w:tc>
        <w:tc>
          <w:tcPr>
            <w:tcW w:w="38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190,00000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190,00000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803,16000</w:t>
            </w:r>
          </w:p>
        </w:tc>
      </w:tr>
      <w:tr w:rsidR="00B02497" w:rsidRPr="00666782" w:rsidTr="00B02497">
        <w:trPr>
          <w:cantSplit/>
          <w:trHeight w:val="487"/>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2.2.4.</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45" w:type="pct"/>
            <w:gridSpan w:val="3"/>
            <w:shd w:val="clear" w:color="auto" w:fill="auto"/>
            <w:vAlign w:val="center"/>
            <w:hideMark/>
          </w:tcPr>
          <w:p w:rsidR="00666782" w:rsidRPr="00666782" w:rsidRDefault="00666782" w:rsidP="00254B43">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2.2.5.</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7"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75,00000</w:t>
            </w:r>
          </w:p>
        </w:tc>
        <w:tc>
          <w:tcPr>
            <w:tcW w:w="38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75,00000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2.3.1.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57"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2.3.2.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45" w:type="pct"/>
            <w:gridSpan w:val="3"/>
            <w:shd w:val="clear" w:color="auto" w:fill="auto"/>
            <w:vAlign w:val="center"/>
            <w:hideMark/>
          </w:tcPr>
          <w:p w:rsidR="00666782" w:rsidRPr="00666782" w:rsidRDefault="00666782" w:rsidP="00254B43">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7"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от приносящей доход деятельности</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91,51200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5"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52"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91,51200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B02497" w:rsidRPr="00666782" w:rsidTr="00B02497">
        <w:trPr>
          <w:cantSplit/>
          <w:trHeight w:val="228"/>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2.4.1.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74"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63" w:type="pct"/>
            <w:gridSpan w:val="3"/>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2.5.1.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6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74"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63" w:type="pct"/>
            <w:gridSpan w:val="3"/>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2.5.2.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ype="page"/>
              <w:t>(МАУК «МКДЦ»)</w:t>
            </w:r>
            <w:r w:rsidRPr="00666782">
              <w:rPr>
                <w:rFonts w:ascii="Times New Roman" w:eastAsia="Times New Roman" w:hAnsi="Times New Roman" w:cs="Times New Roman"/>
                <w:sz w:val="12"/>
                <w:szCs w:val="12"/>
                <w:lang w:eastAsia="ru-RU"/>
              </w:rPr>
              <w:br w:type="page"/>
            </w:r>
          </w:p>
        </w:tc>
        <w:tc>
          <w:tcPr>
            <w:tcW w:w="762" w:type="pct"/>
            <w:gridSpan w:val="6"/>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393,85400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4"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6"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63" w:type="pct"/>
            <w:gridSpan w:val="3"/>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393,85400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3.1 Система мероприятий, направленных на удовле</w:t>
            </w:r>
            <w:r w:rsidR="00346D4B">
              <w:rPr>
                <w:rFonts w:ascii="Times New Roman" w:eastAsia="Times New Roman" w:hAnsi="Times New Roman" w:cs="Times New Roman"/>
                <w:sz w:val="12"/>
                <w:szCs w:val="12"/>
                <w:lang w:eastAsia="ru-RU"/>
              </w:rPr>
              <w:t xml:space="preserve">творение потребности населения </w:t>
            </w:r>
            <w:r w:rsidRPr="00666782">
              <w:rPr>
                <w:rFonts w:ascii="Times New Roman" w:eastAsia="Times New Roman" w:hAnsi="Times New Roman" w:cs="Times New Roman"/>
                <w:sz w:val="12"/>
                <w:szCs w:val="12"/>
                <w:lang w:eastAsia="ru-RU"/>
              </w:rPr>
              <w:t>и гостей района в полноценном, активном отдыхе</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3.1.1.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5"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80"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12,00000</w:t>
            </w:r>
          </w:p>
        </w:tc>
        <w:tc>
          <w:tcPr>
            <w:tcW w:w="399"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8,00000</w:t>
            </w:r>
          </w:p>
        </w:tc>
        <w:tc>
          <w:tcPr>
            <w:tcW w:w="269" w:type="pct"/>
            <w:gridSpan w:val="4"/>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48,00000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3.1.2.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Районный День туризма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5"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80"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99"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30,00000</w:t>
            </w:r>
          </w:p>
        </w:tc>
        <w:tc>
          <w:tcPr>
            <w:tcW w:w="375"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69" w:type="pct"/>
            <w:gridSpan w:val="4"/>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60,00000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3.2.1.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2020-2022</w:t>
            </w:r>
          </w:p>
        </w:tc>
        <w:tc>
          <w:tcPr>
            <w:tcW w:w="745" w:type="pct"/>
            <w:gridSpan w:val="3"/>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7"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86"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1"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273" w:type="pct"/>
            <w:gridSpan w:val="5"/>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3.3.1.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Приобретение туристического инвентаря</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2020-2022</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86"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06"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B02497" w:rsidRPr="00666782" w:rsidTr="00B02497">
        <w:trPr>
          <w:cantSplit/>
          <w:trHeight w:val="70"/>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4.1.1.</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Текущие ремонтные работы в учреждениях культуры</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ype="page"/>
              <w:t>(МАУК «МКДЦ»)</w:t>
            </w:r>
            <w:r w:rsidRPr="00666782">
              <w:rPr>
                <w:rFonts w:ascii="Times New Roman" w:eastAsia="Times New Roman" w:hAnsi="Times New Roman" w:cs="Times New Roman"/>
                <w:sz w:val="12"/>
                <w:szCs w:val="12"/>
                <w:lang w:eastAsia="ru-RU"/>
              </w:rPr>
              <w:br w:type="page"/>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200,00000</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«Сергиевский историко-краеведческий музей»)</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48,58046</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48,58046</w:t>
            </w:r>
          </w:p>
        </w:tc>
      </w:tr>
      <w:tr w:rsidR="00B02497" w:rsidRPr="00666782" w:rsidTr="00B02497">
        <w:trPr>
          <w:cantSplit/>
          <w:trHeight w:val="70"/>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4.1.2.</w:t>
            </w:r>
          </w:p>
        </w:tc>
        <w:tc>
          <w:tcPr>
            <w:tcW w:w="910"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10"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(МБУК «Сергиевский историко-краеведческий музей»)</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r>
      <w:tr w:rsidR="00B02497"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4.1.3.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32"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r>
      <w:tr w:rsidR="00B02497" w:rsidRPr="00666782" w:rsidTr="00B02497">
        <w:trPr>
          <w:cantSplit/>
          <w:trHeight w:val="884"/>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4.1.4.</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32" w:type="pct"/>
            <w:shd w:val="clear" w:color="auto" w:fill="auto"/>
            <w:vAlign w:val="center"/>
            <w:hideMark/>
          </w:tcPr>
          <w:p w:rsidR="00666782" w:rsidRPr="00666782" w:rsidRDefault="00666782" w:rsidP="00254B43">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МБУ "Гараж"</w:t>
            </w:r>
          </w:p>
        </w:tc>
        <w:tc>
          <w:tcPr>
            <w:tcW w:w="748" w:type="pct"/>
            <w:gridSpan w:val="5"/>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7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3"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64"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15"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50,00000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254B43"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4.2.1.</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r>
      <w:tr w:rsidR="00254B43"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4.2.2.</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10,00000</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r>
      <w:tr w:rsidR="00254B43" w:rsidRPr="00666782" w:rsidTr="00B02497">
        <w:trPr>
          <w:cantSplit/>
          <w:trHeight w:val="70"/>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lastRenderedPageBreak/>
              <w:t>4.2.3.</w:t>
            </w:r>
          </w:p>
        </w:tc>
        <w:tc>
          <w:tcPr>
            <w:tcW w:w="910"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0" w:type="pct"/>
            <w:gridSpan w:val="2"/>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2020-2024</w:t>
            </w:r>
          </w:p>
        </w:tc>
        <w:tc>
          <w:tcPr>
            <w:tcW w:w="740" w:type="pct"/>
            <w:gridSpan w:val="2"/>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r w:rsidRPr="00666782">
              <w:rPr>
                <w:rFonts w:ascii="Times New Roman" w:eastAsia="Times New Roman" w:hAnsi="Times New Roman" w:cs="Times New Roman"/>
                <w:sz w:val="12"/>
                <w:szCs w:val="12"/>
                <w:lang w:eastAsia="ru-RU"/>
              </w:rPr>
              <w:br/>
              <w:t>(МАУК «МКДЦ»)</w:t>
            </w: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20,00000</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0,00000</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40,00000</w:t>
            </w:r>
          </w:p>
        </w:tc>
      </w:tr>
      <w:tr w:rsidR="00B02497" w:rsidRPr="00666782" w:rsidTr="00B02497">
        <w:trPr>
          <w:cantSplit/>
          <w:trHeight w:val="938"/>
        </w:trPr>
        <w:tc>
          <w:tcPr>
            <w:tcW w:w="2098" w:type="pct"/>
            <w:gridSpan w:val="6"/>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Итого по программе:</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91792,31127</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97576,39159</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62350,89859</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63294,27586</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63294,27586</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378308,15317</w:t>
            </w:r>
          </w:p>
        </w:tc>
      </w:tr>
      <w:tr w:rsidR="00B02497" w:rsidRPr="00666782" w:rsidTr="00B02497">
        <w:trPr>
          <w:cantSplit/>
          <w:trHeight w:val="70"/>
        </w:trPr>
        <w:tc>
          <w:tcPr>
            <w:tcW w:w="2098" w:type="pct"/>
            <w:gridSpan w:val="6"/>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928"/>
        </w:trPr>
        <w:tc>
          <w:tcPr>
            <w:tcW w:w="2098" w:type="pct"/>
            <w:gridSpan w:val="6"/>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91473,23517</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97576,39159</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62350,89859</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63294,27586</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63294,27586</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377989,07707</w:t>
            </w:r>
          </w:p>
        </w:tc>
      </w:tr>
      <w:tr w:rsidR="00B02497" w:rsidRPr="00666782" w:rsidTr="00B02497">
        <w:trPr>
          <w:cantSplit/>
          <w:trHeight w:val="774"/>
        </w:trPr>
        <w:tc>
          <w:tcPr>
            <w:tcW w:w="2098" w:type="pct"/>
            <w:gridSpan w:val="6"/>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средства от приносящей доход деятельности</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91,51200</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91,51200</w:t>
            </w:r>
          </w:p>
        </w:tc>
      </w:tr>
      <w:tr w:rsidR="00B02497" w:rsidRPr="00666782" w:rsidTr="00B02497">
        <w:trPr>
          <w:cantSplit/>
          <w:trHeight w:val="837"/>
        </w:trPr>
        <w:tc>
          <w:tcPr>
            <w:tcW w:w="2098" w:type="pct"/>
            <w:gridSpan w:val="6"/>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40"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областной или федеральный бюджет</w:t>
            </w:r>
          </w:p>
        </w:tc>
        <w:tc>
          <w:tcPr>
            <w:tcW w:w="367"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227,56410</w:t>
            </w:r>
          </w:p>
        </w:tc>
        <w:tc>
          <w:tcPr>
            <w:tcW w:w="367" w:type="pct"/>
            <w:gridSpan w:val="7"/>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70" w:type="pct"/>
            <w:gridSpan w:val="6"/>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4" w:type="pct"/>
            <w:gridSpan w:val="9"/>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28" w:type="pct"/>
            <w:gridSpan w:val="8"/>
            <w:shd w:val="clear" w:color="auto" w:fill="auto"/>
            <w:textDirection w:val="btLr"/>
            <w:vAlign w:val="center"/>
            <w:hideMark/>
          </w:tcPr>
          <w:p w:rsidR="00666782" w:rsidRPr="00666782" w:rsidRDefault="00666782" w:rsidP="00254B43">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227,56410</w:t>
            </w:r>
          </w:p>
        </w:tc>
      </w:tr>
      <w:tr w:rsidR="00666782" w:rsidRPr="00666782" w:rsidTr="00346D4B">
        <w:trPr>
          <w:trHeight w:val="70"/>
        </w:trPr>
        <w:tc>
          <w:tcPr>
            <w:tcW w:w="5000" w:type="pct"/>
            <w:gridSpan w:val="5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i/>
                <w:iCs/>
                <w:sz w:val="12"/>
                <w:szCs w:val="12"/>
                <w:lang w:eastAsia="ru-RU"/>
              </w:rPr>
            </w:pPr>
            <w:r w:rsidRPr="00666782">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B02497" w:rsidRPr="00666782" w:rsidTr="00B02497">
        <w:trPr>
          <w:cantSplit/>
          <w:trHeight w:val="936"/>
        </w:trPr>
        <w:tc>
          <w:tcPr>
            <w:tcW w:w="268" w:type="pct"/>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38"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МАУК "МКДЦ"</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41331,00798</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43411,81371</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26160,53079</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27463,90806</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27463,90806</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165728,60450</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926"/>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41153,44388</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43411,81371</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26160,53079</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27463,90806</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27463,90806</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165653,60450</w:t>
            </w:r>
          </w:p>
        </w:tc>
      </w:tr>
      <w:tr w:rsidR="00B02497" w:rsidRPr="00666782" w:rsidTr="00B02497">
        <w:trPr>
          <w:cantSplit/>
          <w:trHeight w:val="644"/>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B02497" w:rsidRPr="00666782" w:rsidTr="00B02497">
        <w:trPr>
          <w:cantSplit/>
          <w:trHeight w:val="774"/>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177,56410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177,56410</w:t>
            </w:r>
          </w:p>
        </w:tc>
      </w:tr>
      <w:tr w:rsidR="00B02497" w:rsidRPr="00666782" w:rsidTr="00B02497">
        <w:trPr>
          <w:cantSplit/>
          <w:trHeight w:val="89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МБУК "Сергиевский историко-краеведческий музей"</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3438,19446</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3634,61364</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13876,77594</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937"/>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3438,19446</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3634,61364</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2267,98928</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13876,77594</w:t>
            </w:r>
          </w:p>
        </w:tc>
      </w:tr>
      <w:tr w:rsidR="00B02497" w:rsidRPr="00666782" w:rsidTr="00B02497">
        <w:trPr>
          <w:cantSplit/>
          <w:trHeight w:val="627"/>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B02497" w:rsidRPr="00666782" w:rsidTr="00B02497">
        <w:trPr>
          <w:cantSplit/>
          <w:trHeight w:val="912"/>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МБУК "МЦБ"</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17169,53094</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17685,79670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11375,28333</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11047,28333</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11047,28333</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68275,17763</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888"/>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17119,53094</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17685,79670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11375,28333</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11047,28333</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11047,28333</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68275,17763</w:t>
            </w:r>
          </w:p>
        </w:tc>
      </w:tr>
      <w:tr w:rsidR="00B02497" w:rsidRPr="00666782" w:rsidTr="00B02497">
        <w:trPr>
          <w:cantSplit/>
          <w:trHeight w:val="748"/>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B02497" w:rsidRPr="00666782" w:rsidTr="00B02497">
        <w:trPr>
          <w:cantSplit/>
          <w:trHeight w:val="722"/>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50,00000</w:t>
            </w:r>
          </w:p>
        </w:tc>
      </w:tr>
      <w:tr w:rsidR="00B02497" w:rsidRPr="00666782" w:rsidTr="00B02497">
        <w:trPr>
          <w:cantSplit/>
          <w:trHeight w:val="994"/>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 xml:space="preserve">МБУ </w:t>
            </w:r>
            <w:proofErr w:type="gramStart"/>
            <w:r w:rsidRPr="00666782">
              <w:rPr>
                <w:rFonts w:ascii="Times New Roman" w:eastAsia="Times New Roman" w:hAnsi="Times New Roman" w:cs="Times New Roman"/>
                <w:b/>
                <w:bCs/>
                <w:sz w:val="12"/>
                <w:szCs w:val="12"/>
                <w:lang w:eastAsia="ru-RU"/>
              </w:rPr>
              <w:t>ДО</w:t>
            </w:r>
            <w:proofErr w:type="gramEnd"/>
            <w:r w:rsidRPr="00666782">
              <w:rPr>
                <w:rFonts w:ascii="Times New Roman" w:eastAsia="Times New Roman" w:hAnsi="Times New Roman" w:cs="Times New Roman"/>
                <w:b/>
                <w:bCs/>
                <w:sz w:val="12"/>
                <w:szCs w:val="12"/>
                <w:lang w:eastAsia="ru-RU"/>
              </w:rPr>
              <w:t xml:space="preserve"> Суходольская ДМШ</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8128,40436</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9630,61102</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34878,34750</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985"/>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8128,40436</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9630,61102</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5706,44404</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34878,34750</w:t>
            </w:r>
          </w:p>
        </w:tc>
      </w:tr>
      <w:tr w:rsidR="00B02497" w:rsidRPr="00666782" w:rsidTr="00B02497">
        <w:trPr>
          <w:cantSplit/>
          <w:trHeight w:val="982"/>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 xml:space="preserve">МБУ </w:t>
            </w:r>
            <w:proofErr w:type="gramStart"/>
            <w:r w:rsidRPr="00666782">
              <w:rPr>
                <w:rFonts w:ascii="Times New Roman" w:eastAsia="Times New Roman" w:hAnsi="Times New Roman" w:cs="Times New Roman"/>
                <w:b/>
                <w:bCs/>
                <w:sz w:val="12"/>
                <w:szCs w:val="12"/>
                <w:lang w:eastAsia="ru-RU"/>
              </w:rPr>
              <w:t>ДО</w:t>
            </w:r>
            <w:proofErr w:type="gramEnd"/>
            <w:r w:rsidRPr="00666782">
              <w:rPr>
                <w:rFonts w:ascii="Times New Roman" w:eastAsia="Times New Roman" w:hAnsi="Times New Roman" w:cs="Times New Roman"/>
                <w:b/>
                <w:bCs/>
                <w:sz w:val="12"/>
                <w:szCs w:val="12"/>
                <w:lang w:eastAsia="ru-RU"/>
              </w:rPr>
              <w:t xml:space="preserve"> Сергиевская ДШИ</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8237,57450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9463,03555</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36655,09866</w:t>
            </w:r>
          </w:p>
        </w:tc>
      </w:tr>
      <w:tr w:rsidR="00B02497" w:rsidRPr="00666782" w:rsidTr="00B02497">
        <w:trPr>
          <w:cantSplit/>
          <w:trHeight w:val="70"/>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p>
        </w:tc>
      </w:tr>
      <w:tr w:rsidR="00B02497" w:rsidRPr="00666782" w:rsidTr="00B02497">
        <w:trPr>
          <w:cantSplit/>
          <w:trHeight w:val="912"/>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983"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838" w:type="pct"/>
            <w:gridSpan w:val="2"/>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b/>
                <w:bCs/>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8237,57450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9463,03555</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6318,16287</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36655,09866</w:t>
            </w:r>
          </w:p>
        </w:tc>
      </w:tr>
      <w:tr w:rsidR="00B02497" w:rsidRPr="00666782" w:rsidTr="00B02497">
        <w:trPr>
          <w:cantSplit/>
          <w:trHeight w:val="758"/>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МБУ "Гараж"</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50,00000</w:t>
            </w:r>
          </w:p>
        </w:tc>
      </w:tr>
      <w:tr w:rsidR="00B02497" w:rsidRPr="00666782" w:rsidTr="00B02497">
        <w:trPr>
          <w:cantSplit/>
          <w:trHeight w:val="888"/>
        </w:trPr>
        <w:tc>
          <w:tcPr>
            <w:tcW w:w="268" w:type="pct"/>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vMerge w:val="restar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Всего:</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13477,59903</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13740,52097</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10512,48828</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10480,48828</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10480,48828</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58691,58484</w:t>
            </w:r>
          </w:p>
        </w:tc>
      </w:tr>
      <w:tr w:rsidR="00B02497" w:rsidRPr="00666782" w:rsidTr="00B02497">
        <w:trPr>
          <w:cantSplit/>
          <w:trHeight w:val="748"/>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из них:</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r>
      <w:tr w:rsidR="00B02497" w:rsidRPr="00666782" w:rsidTr="00B02497">
        <w:trPr>
          <w:cantSplit/>
          <w:trHeight w:val="973"/>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местного бюджета</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13386,08703</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13740,52097</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10512,48828</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10480,48828</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10480,48828</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58600,07284</w:t>
            </w:r>
          </w:p>
        </w:tc>
      </w:tr>
      <w:tr w:rsidR="00B02497" w:rsidRPr="00666782" w:rsidTr="00B02497">
        <w:trPr>
          <w:cantSplit/>
          <w:trHeight w:val="677"/>
        </w:trPr>
        <w:tc>
          <w:tcPr>
            <w:tcW w:w="268" w:type="pct"/>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91,51200</w:t>
            </w:r>
          </w:p>
        </w:tc>
        <w:tc>
          <w:tcPr>
            <w:tcW w:w="367" w:type="pct"/>
            <w:gridSpan w:val="7"/>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6"/>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7" w:type="pct"/>
            <w:gridSpan w:val="8"/>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66"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0,00000</w:t>
            </w:r>
          </w:p>
        </w:tc>
        <w:tc>
          <w:tcPr>
            <w:tcW w:w="341" w:type="pct"/>
            <w:gridSpan w:val="9"/>
            <w:shd w:val="clear" w:color="auto" w:fill="auto"/>
            <w:textDirection w:val="btLr"/>
            <w:vAlign w:val="center"/>
            <w:hideMark/>
          </w:tcPr>
          <w:p w:rsidR="00666782" w:rsidRPr="00666782" w:rsidRDefault="00666782" w:rsidP="00B02497">
            <w:pPr>
              <w:spacing w:after="0" w:line="240" w:lineRule="auto"/>
              <w:ind w:left="113" w:right="113"/>
              <w:jc w:val="center"/>
              <w:rPr>
                <w:rFonts w:ascii="Times New Roman" w:eastAsia="Times New Roman" w:hAnsi="Times New Roman" w:cs="Times New Roman"/>
                <w:b/>
                <w:bCs/>
                <w:sz w:val="12"/>
                <w:szCs w:val="12"/>
                <w:lang w:eastAsia="ru-RU"/>
              </w:rPr>
            </w:pPr>
            <w:r w:rsidRPr="00666782">
              <w:rPr>
                <w:rFonts w:ascii="Times New Roman" w:eastAsia="Times New Roman" w:hAnsi="Times New Roman" w:cs="Times New Roman"/>
                <w:b/>
                <w:bCs/>
                <w:sz w:val="12"/>
                <w:szCs w:val="12"/>
                <w:lang w:eastAsia="ru-RU"/>
              </w:rPr>
              <w:t>91,51200</w:t>
            </w:r>
          </w:p>
        </w:tc>
      </w:tr>
      <w:tr w:rsidR="00B02497" w:rsidRPr="00666782" w:rsidTr="00B02497">
        <w:trPr>
          <w:cantSplit/>
          <w:trHeight w:val="70"/>
        </w:trPr>
        <w:tc>
          <w:tcPr>
            <w:tcW w:w="268" w:type="pct"/>
            <w:shd w:val="clear" w:color="auto" w:fill="auto"/>
            <w:noWrap/>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1822" w:type="pct"/>
            <w:gridSpan w:val="4"/>
            <w:vMerge/>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p>
        </w:tc>
        <w:tc>
          <w:tcPr>
            <w:tcW w:w="735" w:type="pct"/>
            <w:gridSpan w:val="4"/>
            <w:shd w:val="clear" w:color="auto" w:fill="auto"/>
            <w:vAlign w:val="center"/>
            <w:hideMark/>
          </w:tcPr>
          <w:p w:rsidR="00666782" w:rsidRPr="00666782" w:rsidRDefault="00666782" w:rsidP="00346D4B">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областной или федеральный бюджет</w:t>
            </w:r>
          </w:p>
        </w:tc>
        <w:tc>
          <w:tcPr>
            <w:tcW w:w="367" w:type="pct"/>
            <w:gridSpan w:val="6"/>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c>
          <w:tcPr>
            <w:tcW w:w="367" w:type="pct"/>
            <w:gridSpan w:val="7"/>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c>
          <w:tcPr>
            <w:tcW w:w="367" w:type="pct"/>
            <w:gridSpan w:val="6"/>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c>
          <w:tcPr>
            <w:tcW w:w="367" w:type="pct"/>
            <w:gridSpan w:val="8"/>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c>
          <w:tcPr>
            <w:tcW w:w="366" w:type="pct"/>
            <w:gridSpan w:val="9"/>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c>
          <w:tcPr>
            <w:tcW w:w="341" w:type="pct"/>
            <w:gridSpan w:val="9"/>
            <w:shd w:val="clear" w:color="auto" w:fill="auto"/>
            <w:noWrap/>
            <w:vAlign w:val="center"/>
            <w:hideMark/>
          </w:tcPr>
          <w:p w:rsidR="00666782" w:rsidRPr="00666782" w:rsidRDefault="00666782" w:rsidP="00B02497">
            <w:pPr>
              <w:spacing w:after="0" w:line="240" w:lineRule="auto"/>
              <w:jc w:val="center"/>
              <w:rPr>
                <w:rFonts w:ascii="Times New Roman" w:eastAsia="Times New Roman" w:hAnsi="Times New Roman" w:cs="Times New Roman"/>
                <w:sz w:val="12"/>
                <w:szCs w:val="12"/>
                <w:lang w:eastAsia="ru-RU"/>
              </w:rPr>
            </w:pPr>
            <w:r w:rsidRPr="00666782">
              <w:rPr>
                <w:rFonts w:ascii="Times New Roman" w:eastAsia="Times New Roman" w:hAnsi="Times New Roman" w:cs="Times New Roman"/>
                <w:sz w:val="12"/>
                <w:szCs w:val="12"/>
                <w:lang w:eastAsia="ru-RU"/>
              </w:rPr>
              <w:t>0</w:t>
            </w:r>
          </w:p>
        </w:tc>
      </w:tr>
    </w:tbl>
    <w:p w:rsidR="00666782" w:rsidRDefault="00B02497" w:rsidP="00B024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249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B02497" w:rsidRDefault="00B02497" w:rsidP="00B024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061B7" w:rsidRPr="006061B7" w:rsidRDefault="006061B7" w:rsidP="006061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061B7">
        <w:rPr>
          <w:rFonts w:ascii="Times New Roman" w:hAnsi="Times New Roman" w:cs="Times New Roman"/>
          <w:sz w:val="12"/>
          <w:szCs w:val="12"/>
        </w:rPr>
        <w:t>Администрация</w:t>
      </w:r>
    </w:p>
    <w:p w:rsidR="006061B7" w:rsidRPr="006061B7" w:rsidRDefault="006061B7" w:rsidP="006061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061B7">
        <w:rPr>
          <w:rFonts w:ascii="Times New Roman" w:hAnsi="Times New Roman" w:cs="Times New Roman"/>
          <w:sz w:val="12"/>
          <w:szCs w:val="12"/>
        </w:rPr>
        <w:t>Сергиевский</w:t>
      </w:r>
    </w:p>
    <w:p w:rsidR="006061B7" w:rsidRPr="006061B7" w:rsidRDefault="006061B7" w:rsidP="006061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061B7" w:rsidRPr="006061B7" w:rsidRDefault="006061B7" w:rsidP="006061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061B7" w:rsidRDefault="006061B7" w:rsidP="006061B7">
      <w:pPr>
        <w:autoSpaceDE w:val="0"/>
        <w:autoSpaceDN w:val="0"/>
        <w:adjustRightInd w:val="0"/>
        <w:spacing w:after="0" w:line="240" w:lineRule="auto"/>
        <w:ind w:firstLine="284"/>
        <w:outlineLvl w:val="0"/>
        <w:rPr>
          <w:rFonts w:ascii="Times New Roman" w:hAnsi="Times New Roman" w:cs="Times New Roman"/>
          <w:sz w:val="12"/>
          <w:szCs w:val="12"/>
        </w:rPr>
      </w:pPr>
      <w:r w:rsidRPr="006061B7">
        <w:rPr>
          <w:rFonts w:ascii="Times New Roman" w:hAnsi="Times New Roman" w:cs="Times New Roman"/>
          <w:sz w:val="12"/>
          <w:szCs w:val="12"/>
        </w:rPr>
        <w:t>«25» мая 2021г.</w:t>
      </w:r>
      <w:r>
        <w:rPr>
          <w:rFonts w:ascii="Times New Roman" w:hAnsi="Times New Roman" w:cs="Times New Roman"/>
          <w:sz w:val="12"/>
          <w:szCs w:val="12"/>
        </w:rPr>
        <w:t xml:space="preserve">                                                                                                                                                                                                            </w:t>
      </w:r>
      <w:r w:rsidRPr="006061B7">
        <w:rPr>
          <w:rFonts w:ascii="Times New Roman" w:hAnsi="Times New Roman" w:cs="Times New Roman"/>
          <w:sz w:val="12"/>
          <w:szCs w:val="12"/>
        </w:rPr>
        <w:t>№470</w:t>
      </w:r>
    </w:p>
    <w:p w:rsidR="006061B7" w:rsidRDefault="006061B7" w:rsidP="006061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6061B7">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6061B7">
        <w:rPr>
          <w:rFonts w:ascii="Times New Roman" w:hAnsi="Times New Roman" w:cs="Times New Roman"/>
          <w:sz w:val="12"/>
          <w:szCs w:val="12"/>
        </w:rPr>
        <w:t>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hAnsi="Times New Roman" w:cs="Times New Roman"/>
          <w:sz w:val="12"/>
          <w:szCs w:val="12"/>
        </w:rPr>
        <w:t>кий Самарской обла</w:t>
      </w:r>
      <w:r w:rsidRPr="006061B7">
        <w:rPr>
          <w:rFonts w:ascii="Times New Roman" w:hAnsi="Times New Roman" w:cs="Times New Roman"/>
          <w:sz w:val="12"/>
          <w:szCs w:val="12"/>
        </w:rPr>
        <w:t>сти» на 2021-2023 годы»</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061B7">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ПОСТАНОВЛЯЕТ:</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6061B7">
        <w:rPr>
          <w:rFonts w:ascii="Times New Roman" w:hAnsi="Times New Roman" w:cs="Times New Roman"/>
          <w:sz w:val="12"/>
          <w:szCs w:val="12"/>
        </w:rPr>
        <w:t>Внести изменения в прилож</w:t>
      </w:r>
      <w:r>
        <w:rPr>
          <w:rFonts w:ascii="Times New Roman" w:hAnsi="Times New Roman" w:cs="Times New Roman"/>
          <w:sz w:val="12"/>
          <w:szCs w:val="12"/>
        </w:rPr>
        <w:t>ение №1 к Постановлению  Админи</w:t>
      </w:r>
      <w:r w:rsidRPr="006061B7">
        <w:rPr>
          <w:rFonts w:ascii="Times New Roman" w:hAnsi="Times New Roman" w:cs="Times New Roman"/>
          <w:sz w:val="12"/>
          <w:szCs w:val="12"/>
        </w:rPr>
        <w:t xml:space="preserve">страции муниципального района </w:t>
      </w:r>
      <w:r>
        <w:rPr>
          <w:rFonts w:ascii="Times New Roman" w:hAnsi="Times New Roman" w:cs="Times New Roman"/>
          <w:sz w:val="12"/>
          <w:szCs w:val="12"/>
        </w:rPr>
        <w:t>Сергиевский Самарской области №888 от 10.08.2020</w:t>
      </w:r>
      <w:r w:rsidRPr="006061B7">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«Общий объем финансирования Муниципальной программы составит 107 632,95458 тыс. рублей</w:t>
      </w:r>
      <w:proofErr w:type="gramStart"/>
      <w:r w:rsidRPr="006061B7">
        <w:rPr>
          <w:rFonts w:ascii="Times New Roman" w:hAnsi="Times New Roman" w:cs="Times New Roman"/>
          <w:sz w:val="12"/>
          <w:szCs w:val="12"/>
        </w:rPr>
        <w:t xml:space="preserve"> (*),  </w:t>
      </w:r>
      <w:proofErr w:type="gramEnd"/>
      <w:r w:rsidRPr="006061B7">
        <w:rPr>
          <w:rFonts w:ascii="Times New Roman" w:hAnsi="Times New Roman" w:cs="Times New Roman"/>
          <w:sz w:val="12"/>
          <w:szCs w:val="12"/>
        </w:rPr>
        <w:t>в том числе:</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2021 году – 86 545,69314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2022 году – 10 543,63072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2023 году – 10 543,63072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«4. Ресурсное обеспечение реализации Муниципальной программы.</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Общий объем финансирования Муниципальной программы  на 2021-2023 годы составляет 107 632,95458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2021 году – 86 545,69314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2022 году – 10 543,63072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2023 году – 10 543,63072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 xml:space="preserve">1.3. </w:t>
      </w:r>
      <w:proofErr w:type="gramStart"/>
      <w:r w:rsidRPr="006061B7">
        <w:rPr>
          <w:rFonts w:ascii="Times New Roman" w:hAnsi="Times New Roman" w:cs="Times New Roman"/>
          <w:sz w:val="12"/>
          <w:szCs w:val="12"/>
        </w:rPr>
        <w:t>Разделе</w:t>
      </w:r>
      <w:proofErr w:type="gramEnd"/>
      <w:r w:rsidRPr="006061B7">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«Общий объем финансирования Подпрограммы 2 составит                            70 848,00000  тыс. рублей, в том числе:</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за счет средств местного бюджета составит 69 623,00000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2021 году – 69 623,00000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2022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2023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за счет средств областного бюджет</w:t>
      </w:r>
      <w:r w:rsidR="007C5CE8">
        <w:rPr>
          <w:rFonts w:ascii="Times New Roman" w:hAnsi="Times New Roman" w:cs="Times New Roman"/>
          <w:sz w:val="12"/>
          <w:szCs w:val="12"/>
        </w:rPr>
        <w:t>а составит 1 225,00000 тыс. руб</w:t>
      </w:r>
      <w:r w:rsidRPr="006061B7">
        <w:rPr>
          <w:rFonts w:ascii="Times New Roman" w:hAnsi="Times New Roman" w:cs="Times New Roman"/>
          <w:sz w:val="12"/>
          <w:szCs w:val="12"/>
        </w:rPr>
        <w:t>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2021 году – 1 225,00000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2022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в 2023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lastRenderedPageBreak/>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за счет средств местного бюджета составит 69 623,00000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2021 году – 69 623,00000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2022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2023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за счет средств областного бюджет</w:t>
      </w:r>
      <w:r w:rsidR="007C5CE8">
        <w:rPr>
          <w:rFonts w:ascii="Times New Roman" w:hAnsi="Times New Roman" w:cs="Times New Roman"/>
          <w:sz w:val="12"/>
          <w:szCs w:val="12"/>
        </w:rPr>
        <w:t>а составит 1 225,00000 тыс. руб</w:t>
      </w:r>
      <w:r w:rsidRPr="006061B7">
        <w:rPr>
          <w:rFonts w:ascii="Times New Roman" w:hAnsi="Times New Roman" w:cs="Times New Roman"/>
          <w:sz w:val="12"/>
          <w:szCs w:val="12"/>
        </w:rPr>
        <w:t>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2021 году – 1 225,00000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2022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2023 году –        0,00000 тыс. рублей.</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061B7">
        <w:rPr>
          <w:rFonts w:ascii="Times New Roman" w:hAnsi="Times New Roman" w:cs="Times New Roman"/>
          <w:sz w:val="12"/>
          <w:szCs w:val="12"/>
        </w:rPr>
        <w:t>1.5. Приложение к Муниципальной программе изложить в р</w:t>
      </w:r>
      <w:r w:rsidR="00AA1014">
        <w:rPr>
          <w:rFonts w:ascii="Times New Roman" w:hAnsi="Times New Roman" w:cs="Times New Roman"/>
          <w:sz w:val="12"/>
          <w:szCs w:val="12"/>
        </w:rPr>
        <w:t>едакции  согласно Приложениям №</w:t>
      </w:r>
      <w:r w:rsidRPr="006061B7">
        <w:rPr>
          <w:rFonts w:ascii="Times New Roman" w:hAnsi="Times New Roman" w:cs="Times New Roman"/>
          <w:sz w:val="12"/>
          <w:szCs w:val="12"/>
        </w:rPr>
        <w:t>1 к настоящему постановлению.</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6061B7">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Pr="006061B7">
        <w:rPr>
          <w:rFonts w:ascii="Times New Roman" w:hAnsi="Times New Roman" w:cs="Times New Roman"/>
          <w:sz w:val="12"/>
          <w:szCs w:val="12"/>
        </w:rPr>
        <w:t xml:space="preserve">ник». </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6061B7">
        <w:rPr>
          <w:rFonts w:ascii="Times New Roman" w:hAnsi="Times New Roman" w:cs="Times New Roman"/>
          <w:sz w:val="12"/>
          <w:szCs w:val="12"/>
        </w:rPr>
        <w:t>Настоящее постановление вступает в силу со дня его официального опубликования.</w:t>
      </w:r>
    </w:p>
    <w:p w:rsidR="006061B7" w:rsidRPr="006061B7" w:rsidRDefault="006061B7" w:rsidP="006061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proofErr w:type="gramStart"/>
      <w:r w:rsidRPr="006061B7">
        <w:rPr>
          <w:rFonts w:ascii="Times New Roman" w:hAnsi="Times New Roman" w:cs="Times New Roman"/>
          <w:sz w:val="12"/>
          <w:szCs w:val="12"/>
        </w:rPr>
        <w:t>Контроль за</w:t>
      </w:r>
      <w:proofErr w:type="gramEnd"/>
      <w:r w:rsidRPr="006061B7">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6061B7" w:rsidRDefault="006061B7" w:rsidP="006061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61B7">
        <w:rPr>
          <w:rFonts w:ascii="Times New Roman" w:hAnsi="Times New Roman" w:cs="Times New Roman"/>
          <w:sz w:val="12"/>
          <w:szCs w:val="12"/>
        </w:rPr>
        <w:t>Глава муниципальног</w:t>
      </w:r>
      <w:r>
        <w:rPr>
          <w:rFonts w:ascii="Times New Roman" w:hAnsi="Times New Roman" w:cs="Times New Roman"/>
          <w:sz w:val="12"/>
          <w:szCs w:val="12"/>
        </w:rPr>
        <w:t xml:space="preserve">о района Сергиевский </w:t>
      </w:r>
      <w:r w:rsidRPr="006061B7">
        <w:rPr>
          <w:rFonts w:ascii="Times New Roman" w:hAnsi="Times New Roman" w:cs="Times New Roman"/>
          <w:sz w:val="12"/>
          <w:szCs w:val="12"/>
        </w:rPr>
        <w:t xml:space="preserve">                            </w:t>
      </w:r>
    </w:p>
    <w:p w:rsidR="006061B7" w:rsidRDefault="006061B7" w:rsidP="006061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61B7">
        <w:rPr>
          <w:rFonts w:ascii="Times New Roman" w:hAnsi="Times New Roman" w:cs="Times New Roman"/>
          <w:sz w:val="12"/>
          <w:szCs w:val="12"/>
        </w:rPr>
        <w:t xml:space="preserve">                          А.А. Веселов</w:t>
      </w:r>
    </w:p>
    <w:p w:rsidR="00AA1014" w:rsidRDefault="00AA1014" w:rsidP="006061B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A1014" w:rsidRPr="00AA1014" w:rsidRDefault="00AA1014" w:rsidP="00AA10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014">
        <w:rPr>
          <w:rFonts w:ascii="Times New Roman" w:hAnsi="Times New Roman" w:cs="Times New Roman"/>
          <w:sz w:val="12"/>
          <w:szCs w:val="12"/>
        </w:rPr>
        <w:t>ПРИЛОЖЕНИЕ № 1</w:t>
      </w:r>
    </w:p>
    <w:p w:rsidR="00AA1014" w:rsidRDefault="00AA1014" w:rsidP="00AA10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014">
        <w:rPr>
          <w:rFonts w:ascii="Times New Roman" w:hAnsi="Times New Roman" w:cs="Times New Roman"/>
          <w:sz w:val="12"/>
          <w:szCs w:val="12"/>
        </w:rPr>
        <w:t xml:space="preserve">к Постановлению администрации </w:t>
      </w:r>
    </w:p>
    <w:p w:rsidR="00AA1014" w:rsidRDefault="00AA1014" w:rsidP="00AA10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014">
        <w:rPr>
          <w:rFonts w:ascii="Times New Roman" w:hAnsi="Times New Roman" w:cs="Times New Roman"/>
          <w:sz w:val="12"/>
          <w:szCs w:val="12"/>
        </w:rPr>
        <w:t xml:space="preserve">муниципального района Сергиевский </w:t>
      </w:r>
    </w:p>
    <w:p w:rsidR="00AA1014" w:rsidRDefault="00AA1014" w:rsidP="00AA101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014">
        <w:rPr>
          <w:rFonts w:ascii="Times New Roman" w:hAnsi="Times New Roman" w:cs="Times New Roman"/>
          <w:sz w:val="12"/>
          <w:szCs w:val="12"/>
        </w:rPr>
        <w:t>№470 от 25 мая 2021 года</w:t>
      </w:r>
    </w:p>
    <w:p w:rsidR="005E29CB" w:rsidRDefault="00AA1014" w:rsidP="005E29C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1014">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134" w:type="pct"/>
        <w:tblLayout w:type="fixed"/>
        <w:tblLook w:val="04A0" w:firstRow="1" w:lastRow="0" w:firstColumn="1" w:lastColumn="0" w:noHBand="0" w:noVBand="1"/>
      </w:tblPr>
      <w:tblGrid>
        <w:gridCol w:w="396"/>
        <w:gridCol w:w="1699"/>
        <w:gridCol w:w="1133"/>
        <w:gridCol w:w="287"/>
        <w:gridCol w:w="1130"/>
        <w:gridCol w:w="6"/>
        <w:gridCol w:w="419"/>
        <w:gridCol w:w="6"/>
        <w:gridCol w:w="279"/>
        <w:gridCol w:w="6"/>
        <w:gridCol w:w="278"/>
        <w:gridCol w:w="8"/>
        <w:gridCol w:w="416"/>
        <w:gridCol w:w="37"/>
        <w:gridCol w:w="1836"/>
      </w:tblGrid>
      <w:tr w:rsidR="005E29CB" w:rsidRPr="00AA1014" w:rsidTr="007C5CE8">
        <w:trPr>
          <w:trHeight w:val="7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5E29CB" w:rsidP="00AA101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roofErr w:type="gramStart"/>
            <w:r w:rsidR="00AA1014" w:rsidRPr="00AA1014">
              <w:rPr>
                <w:rFonts w:ascii="Times New Roman" w:eastAsia="Times New Roman" w:hAnsi="Times New Roman" w:cs="Times New Roman"/>
                <w:sz w:val="12"/>
                <w:szCs w:val="12"/>
                <w:lang w:eastAsia="ru-RU"/>
              </w:rPr>
              <w:t>п</w:t>
            </w:r>
            <w:proofErr w:type="gramEnd"/>
            <w:r w:rsidR="00AA1014" w:rsidRPr="00AA1014">
              <w:rPr>
                <w:rFonts w:ascii="Times New Roman" w:eastAsia="Times New Roman" w:hAnsi="Times New Roman" w:cs="Times New Roman"/>
                <w:sz w:val="12"/>
                <w:szCs w:val="12"/>
                <w:lang w:eastAsia="ru-RU"/>
              </w:rPr>
              <w:t>/п</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Наименование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Ответственный исполнитель</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Срок реализации, годы</w:t>
            </w:r>
          </w:p>
        </w:tc>
        <w:tc>
          <w:tcPr>
            <w:tcW w:w="1629" w:type="pct"/>
            <w:gridSpan w:val="10"/>
            <w:tcBorders>
              <w:top w:val="single" w:sz="4" w:space="0" w:color="auto"/>
              <w:left w:val="nil"/>
              <w:bottom w:val="single" w:sz="4" w:space="0" w:color="auto"/>
              <w:right w:val="single" w:sz="4" w:space="0" w:color="000000"/>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Объем финансирования по годам, тыс. рублей</w:t>
            </w:r>
          </w:p>
        </w:tc>
        <w:tc>
          <w:tcPr>
            <w:tcW w:w="11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Ожидаемый результат</w:t>
            </w:r>
          </w:p>
        </w:tc>
      </w:tr>
      <w:tr w:rsidR="007C5CE8" w:rsidRPr="00AA1014" w:rsidTr="007C5CE8">
        <w:trPr>
          <w:cantSplit/>
          <w:trHeight w:val="1134"/>
        </w:trPr>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источник</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ф</w:t>
            </w:r>
            <w:proofErr w:type="gramEnd"/>
            <w:r w:rsidRPr="00AA1014">
              <w:rPr>
                <w:rFonts w:ascii="Times New Roman" w:eastAsia="Times New Roman" w:hAnsi="Times New Roman" w:cs="Times New Roman"/>
                <w:sz w:val="12"/>
                <w:szCs w:val="12"/>
                <w:lang w:eastAsia="ru-RU"/>
              </w:rPr>
              <w:t>инансирования</w:t>
            </w:r>
          </w:p>
        </w:tc>
        <w:tc>
          <w:tcPr>
            <w:tcW w:w="268" w:type="pct"/>
            <w:gridSpan w:val="2"/>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 г.</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2022 г.</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2023 г.</w:t>
            </w:r>
          </w:p>
        </w:tc>
        <w:tc>
          <w:tcPr>
            <w:tcW w:w="285" w:type="pct"/>
            <w:gridSpan w:val="2"/>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всего:</w:t>
            </w:r>
          </w:p>
        </w:tc>
        <w:tc>
          <w:tcPr>
            <w:tcW w:w="1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AA1014">
              <w:rPr>
                <w:rFonts w:ascii="Times New Roman" w:eastAsia="Times New Roman" w:hAnsi="Times New Roman" w:cs="Times New Roman"/>
                <w:b/>
                <w:bCs/>
                <w:sz w:val="12"/>
                <w:szCs w:val="12"/>
                <w:lang w:eastAsia="ru-RU"/>
              </w:rPr>
              <w:t>на 2021 – 2023 годы</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single" w:sz="4" w:space="0" w:color="auto"/>
              <w:left w:val="nil"/>
              <w:bottom w:val="single" w:sz="4" w:space="0" w:color="auto"/>
              <w:right w:val="single" w:sz="4" w:space="0" w:color="000000"/>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vMerge w:val="restart"/>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single" w:sz="4" w:space="0" w:color="auto"/>
              <w:left w:val="nil"/>
              <w:bottom w:val="single" w:sz="4" w:space="0" w:color="auto"/>
              <w:right w:val="single" w:sz="4" w:space="0" w:color="000000"/>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7C5CE8"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3</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Соблюдение ограничений расход</w:t>
            </w:r>
            <w:r w:rsidR="005E29CB">
              <w:rPr>
                <w:rFonts w:ascii="Times New Roman" w:eastAsia="Times New Roman" w:hAnsi="Times New Roman" w:cs="Times New Roman"/>
                <w:sz w:val="12"/>
                <w:szCs w:val="12"/>
                <w:lang w:eastAsia="ru-RU"/>
              </w:rPr>
              <w:t xml:space="preserve">ов по погашению и  обслуживанию </w:t>
            </w:r>
            <w:r w:rsidRPr="00AA1014">
              <w:rPr>
                <w:rFonts w:ascii="Times New Roman" w:eastAsia="Times New Roman" w:hAnsi="Times New Roman" w:cs="Times New Roman"/>
                <w:sz w:val="12"/>
                <w:szCs w:val="12"/>
                <w:lang w:eastAsia="ru-RU"/>
              </w:rPr>
              <w:t>муниципального долга, установленных БК РФ</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2 000,00000</w:t>
            </w:r>
          </w:p>
        </w:tc>
        <w:tc>
          <w:tcPr>
            <w:tcW w:w="180"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1 000,00000</w:t>
            </w:r>
          </w:p>
        </w:tc>
        <w:tc>
          <w:tcPr>
            <w:tcW w:w="180"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1 000,00000</w:t>
            </w:r>
          </w:p>
        </w:tc>
        <w:tc>
          <w:tcPr>
            <w:tcW w:w="285"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4 000,00000</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lastRenderedPageBreak/>
              <w:t>1</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5E29CB" w:rsidRPr="00AA1014" w:rsidTr="007C5CE8">
        <w:trPr>
          <w:cantSplit/>
          <w:trHeight w:val="906"/>
        </w:trPr>
        <w:tc>
          <w:tcPr>
            <w:tcW w:w="2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w:t>
            </w:r>
          </w:p>
        </w:tc>
        <w:tc>
          <w:tcPr>
            <w:tcW w:w="1070" w:type="pct"/>
            <w:vMerge w:val="restart"/>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14" w:type="pct"/>
            <w:vMerge w:val="restart"/>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69 623,00000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290" w:type="pct"/>
            <w:gridSpan w:val="3"/>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69 623,00000</w:t>
            </w:r>
          </w:p>
        </w:tc>
        <w:tc>
          <w:tcPr>
            <w:tcW w:w="1157" w:type="pct"/>
            <w:vMerge w:val="restart"/>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Поддержка устойчивого исполнения местных бюджетов</w:t>
            </w:r>
          </w:p>
        </w:tc>
      </w:tr>
      <w:tr w:rsidR="005E29CB" w:rsidRPr="00AA1014" w:rsidTr="007C5CE8">
        <w:trPr>
          <w:cantSplit/>
          <w:trHeight w:val="834"/>
        </w:trPr>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4"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областной бюджет</w:t>
            </w: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1 225,00000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290" w:type="pct"/>
            <w:gridSpan w:val="3"/>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1 225,00000</w:t>
            </w:r>
          </w:p>
        </w:tc>
        <w:tc>
          <w:tcPr>
            <w:tcW w:w="1157"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5E29CB" w:rsidRPr="00AA1014" w:rsidTr="007C5CE8">
        <w:trPr>
          <w:cantSplit/>
          <w:trHeight w:val="975"/>
        </w:trPr>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4"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итого:</w:t>
            </w: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70 848,00000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0,00000</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0,00000</w:t>
            </w:r>
          </w:p>
        </w:tc>
        <w:tc>
          <w:tcPr>
            <w:tcW w:w="290" w:type="pct"/>
            <w:gridSpan w:val="3"/>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70 848,00000</w:t>
            </w:r>
          </w:p>
        </w:tc>
        <w:tc>
          <w:tcPr>
            <w:tcW w:w="1157" w:type="pct"/>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7C5CE8" w:rsidRPr="00AA1014" w:rsidTr="007C5CE8">
        <w:trPr>
          <w:cantSplit/>
          <w:trHeight w:val="28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1</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Обеспечение бюджетного процесса</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13 697,69314</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9 543,63072</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9 543,63072</w:t>
            </w:r>
          </w:p>
        </w:tc>
        <w:tc>
          <w:tcPr>
            <w:tcW w:w="290" w:type="pct"/>
            <w:gridSpan w:val="3"/>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32 784,95458</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Оптимизация процессов исполнения местного бюджета;</w:t>
            </w:r>
            <w:r w:rsidRPr="00AA1014">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AA1014">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r w:rsidR="005E29CB" w:rsidRPr="00AA1014">
              <w:rPr>
                <w:rFonts w:ascii="Times New Roman" w:eastAsia="Times New Roman" w:hAnsi="Times New Roman" w:cs="Times New Roman"/>
                <w:sz w:val="12"/>
                <w:szCs w:val="12"/>
                <w:lang w:eastAsia="ru-RU"/>
              </w:rPr>
              <w:t>период,</w:t>
            </w:r>
            <w:r w:rsidRPr="00AA1014">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Оптимизация процессов исполнения местного бюджета</w:t>
            </w:r>
          </w:p>
        </w:tc>
      </w:tr>
      <w:tr w:rsidR="007C5CE8"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3</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lastRenderedPageBreak/>
              <w:t>4</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5</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913" w:type="pct"/>
            <w:gridSpan w:val="8"/>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7"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6</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Сокращение недоимки по налогам и сборам</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0" w:type="pct"/>
            <w:gridSpan w:val="7"/>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Увеличение доходной части бюджета</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7</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0" w:type="pct"/>
            <w:gridSpan w:val="7"/>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8</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0" w:type="pct"/>
            <w:gridSpan w:val="7"/>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9</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6"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0" w:type="pct"/>
            <w:gridSpan w:val="7"/>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AA1014">
              <w:rPr>
                <w:rFonts w:ascii="Times New Roman" w:eastAsia="Times New Roman" w:hAnsi="Times New Roman" w:cs="Times New Roman"/>
                <w:sz w:val="12"/>
                <w:szCs w:val="12"/>
                <w:lang w:eastAsia="ru-RU"/>
              </w:rPr>
              <w:t>дств гл</w:t>
            </w:r>
            <w:proofErr w:type="gramEnd"/>
            <w:r w:rsidRPr="00AA1014">
              <w:rPr>
                <w:rFonts w:ascii="Times New Roman" w:eastAsia="Times New Roman" w:hAnsi="Times New Roman" w:cs="Times New Roman"/>
                <w:sz w:val="12"/>
                <w:szCs w:val="12"/>
                <w:lang w:eastAsia="ru-RU"/>
              </w:rPr>
              <w:t>авными распорядителями средств местного бюджета</w:t>
            </w:r>
          </w:p>
        </w:tc>
      </w:tr>
      <w:tr w:rsidR="005E29CB"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10</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 xml:space="preserve">Осуществление </w:t>
            </w:r>
            <w:proofErr w:type="gramStart"/>
            <w:r w:rsidRPr="00AA1014">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2"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3" w:type="pct"/>
            <w:gridSpan w:val="8"/>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AA1014" w:rsidRPr="00AA1014" w:rsidTr="005E29C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AA1014">
              <w:rPr>
                <w:rFonts w:ascii="Times New Roman" w:eastAsia="Times New Roman" w:hAnsi="Times New Roman" w:cs="Times New Roman"/>
                <w:sz w:val="12"/>
                <w:szCs w:val="12"/>
                <w:lang w:eastAsia="ru-RU"/>
              </w:rPr>
              <w:t>контроля за</w:t>
            </w:r>
            <w:proofErr w:type="gramEnd"/>
            <w:r w:rsidRPr="00AA1014">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7C5CE8" w:rsidRPr="00AA1014" w:rsidTr="007C5CE8">
        <w:trPr>
          <w:cantSplit/>
          <w:trHeight w:val="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11</w:t>
            </w:r>
          </w:p>
        </w:tc>
        <w:tc>
          <w:tcPr>
            <w:tcW w:w="1070"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 xml:space="preserve">Совершенствование процедур </w:t>
            </w:r>
            <w:proofErr w:type="gramStart"/>
            <w:r w:rsidRPr="00AA1014">
              <w:rPr>
                <w:rFonts w:ascii="Times New Roman" w:eastAsia="Times New Roman" w:hAnsi="Times New Roman" w:cs="Times New Roman"/>
                <w:sz w:val="12"/>
                <w:szCs w:val="12"/>
                <w:lang w:eastAsia="ru-RU"/>
              </w:rPr>
              <w:t>контроля  за</w:t>
            </w:r>
            <w:proofErr w:type="gramEnd"/>
            <w:r w:rsidRPr="00AA1014">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714"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2021-2023</w:t>
            </w:r>
          </w:p>
        </w:tc>
        <w:tc>
          <w:tcPr>
            <w:tcW w:w="712" w:type="pct"/>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мест</w:t>
            </w:r>
            <w:proofErr w:type="gramStart"/>
            <w:r w:rsidRPr="00AA1014">
              <w:rPr>
                <w:rFonts w:ascii="Times New Roman" w:eastAsia="Times New Roman" w:hAnsi="Times New Roman" w:cs="Times New Roman"/>
                <w:sz w:val="12"/>
                <w:szCs w:val="12"/>
                <w:lang w:eastAsia="ru-RU"/>
              </w:rPr>
              <w:t>.</w:t>
            </w:r>
            <w:proofErr w:type="gramEnd"/>
            <w:r w:rsidRPr="00AA1014">
              <w:rPr>
                <w:rFonts w:ascii="Times New Roman" w:eastAsia="Times New Roman" w:hAnsi="Times New Roman" w:cs="Times New Roman"/>
                <w:sz w:val="12"/>
                <w:szCs w:val="12"/>
                <w:lang w:eastAsia="ru-RU"/>
              </w:rPr>
              <w:t xml:space="preserve"> </w:t>
            </w:r>
            <w:proofErr w:type="gramStart"/>
            <w:r w:rsidRPr="00AA1014">
              <w:rPr>
                <w:rFonts w:ascii="Times New Roman" w:eastAsia="Times New Roman" w:hAnsi="Times New Roman" w:cs="Times New Roman"/>
                <w:sz w:val="12"/>
                <w:szCs w:val="12"/>
                <w:lang w:eastAsia="ru-RU"/>
              </w:rPr>
              <w:t>б</w:t>
            </w:r>
            <w:proofErr w:type="gramEnd"/>
            <w:r w:rsidRPr="00AA1014">
              <w:rPr>
                <w:rFonts w:ascii="Times New Roman" w:eastAsia="Times New Roman" w:hAnsi="Times New Roman" w:cs="Times New Roman"/>
                <w:sz w:val="12"/>
                <w:szCs w:val="12"/>
                <w:lang w:eastAsia="ru-RU"/>
              </w:rPr>
              <w:t>юджет</w:t>
            </w:r>
          </w:p>
        </w:tc>
        <w:tc>
          <w:tcPr>
            <w:tcW w:w="893" w:type="pct"/>
            <w:gridSpan w:val="8"/>
            <w:tcBorders>
              <w:top w:val="single" w:sz="4" w:space="0" w:color="auto"/>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0" w:type="pct"/>
            <w:gridSpan w:val="2"/>
            <w:tcBorders>
              <w:top w:val="nil"/>
              <w:left w:val="nil"/>
              <w:bottom w:val="single" w:sz="4" w:space="0" w:color="auto"/>
              <w:right w:val="single" w:sz="4" w:space="0" w:color="auto"/>
            </w:tcBorders>
            <w:shd w:val="clear" w:color="auto" w:fill="auto"/>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7C5CE8" w:rsidRPr="00AA1014" w:rsidTr="007C5CE8">
        <w:trPr>
          <w:cantSplit/>
          <w:trHeight w:val="966"/>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ИТОГО:</w:t>
            </w:r>
          </w:p>
        </w:tc>
        <w:tc>
          <w:tcPr>
            <w:tcW w:w="714"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2"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86 545,69314</w:t>
            </w:r>
          </w:p>
        </w:tc>
        <w:tc>
          <w:tcPr>
            <w:tcW w:w="180"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10 543,63072</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10 543,63072</w:t>
            </w:r>
          </w:p>
        </w:tc>
        <w:tc>
          <w:tcPr>
            <w:tcW w:w="267"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b/>
                <w:bCs/>
                <w:sz w:val="12"/>
                <w:szCs w:val="12"/>
                <w:lang w:eastAsia="ru-RU"/>
              </w:rPr>
            </w:pPr>
            <w:r w:rsidRPr="00AA1014">
              <w:rPr>
                <w:rFonts w:ascii="Times New Roman" w:eastAsia="Times New Roman" w:hAnsi="Times New Roman" w:cs="Times New Roman"/>
                <w:b/>
                <w:bCs/>
                <w:sz w:val="12"/>
                <w:szCs w:val="12"/>
                <w:lang w:eastAsia="ru-RU"/>
              </w:rPr>
              <w:t>107 632,95458</w:t>
            </w:r>
          </w:p>
        </w:tc>
        <w:tc>
          <w:tcPr>
            <w:tcW w:w="1181" w:type="pct"/>
            <w:gridSpan w:val="2"/>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7C5CE8" w:rsidRPr="00AA1014" w:rsidTr="007C5CE8">
        <w:trPr>
          <w:cantSplit/>
          <w:trHeight w:val="99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в том числе: средства местного бюджета</w:t>
            </w:r>
          </w:p>
        </w:tc>
        <w:tc>
          <w:tcPr>
            <w:tcW w:w="714"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2"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85 320,69314</w:t>
            </w:r>
          </w:p>
        </w:tc>
        <w:tc>
          <w:tcPr>
            <w:tcW w:w="180"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10 543,63072</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10 543,63072</w:t>
            </w:r>
          </w:p>
        </w:tc>
        <w:tc>
          <w:tcPr>
            <w:tcW w:w="267"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106 407,95458</w:t>
            </w:r>
          </w:p>
        </w:tc>
        <w:tc>
          <w:tcPr>
            <w:tcW w:w="1181" w:type="pct"/>
            <w:gridSpan w:val="2"/>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r w:rsidR="007C5CE8" w:rsidRPr="00AA1014" w:rsidTr="007C5CE8">
        <w:trPr>
          <w:cantSplit/>
          <w:trHeight w:val="868"/>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070"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средства областного бюджета</w:t>
            </w:r>
          </w:p>
        </w:tc>
        <w:tc>
          <w:tcPr>
            <w:tcW w:w="714"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181"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712" w:type="pct"/>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c>
          <w:tcPr>
            <w:tcW w:w="268"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1 225,00000</w:t>
            </w:r>
          </w:p>
        </w:tc>
        <w:tc>
          <w:tcPr>
            <w:tcW w:w="180"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179"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0,00000</w:t>
            </w:r>
          </w:p>
        </w:tc>
        <w:tc>
          <w:tcPr>
            <w:tcW w:w="267" w:type="pct"/>
            <w:gridSpan w:val="2"/>
            <w:tcBorders>
              <w:top w:val="nil"/>
              <w:left w:val="nil"/>
              <w:bottom w:val="single" w:sz="4" w:space="0" w:color="auto"/>
              <w:right w:val="single" w:sz="4" w:space="0" w:color="auto"/>
            </w:tcBorders>
            <w:shd w:val="clear" w:color="auto" w:fill="auto"/>
            <w:noWrap/>
            <w:textDirection w:val="btLr"/>
            <w:vAlign w:val="center"/>
            <w:hideMark/>
          </w:tcPr>
          <w:p w:rsidR="00AA1014" w:rsidRPr="00AA1014" w:rsidRDefault="00AA1014" w:rsidP="00AA1014">
            <w:pPr>
              <w:spacing w:after="0" w:line="240" w:lineRule="auto"/>
              <w:ind w:left="113" w:right="113"/>
              <w:jc w:val="center"/>
              <w:rPr>
                <w:rFonts w:ascii="Times New Roman" w:eastAsia="Times New Roman" w:hAnsi="Times New Roman" w:cs="Times New Roman"/>
                <w:sz w:val="12"/>
                <w:szCs w:val="12"/>
                <w:lang w:eastAsia="ru-RU"/>
              </w:rPr>
            </w:pPr>
            <w:r w:rsidRPr="00AA1014">
              <w:rPr>
                <w:rFonts w:ascii="Times New Roman" w:eastAsia="Times New Roman" w:hAnsi="Times New Roman" w:cs="Times New Roman"/>
                <w:sz w:val="12"/>
                <w:szCs w:val="12"/>
                <w:lang w:eastAsia="ru-RU"/>
              </w:rPr>
              <w:t>1 225,00000</w:t>
            </w:r>
          </w:p>
        </w:tc>
        <w:tc>
          <w:tcPr>
            <w:tcW w:w="1181" w:type="pct"/>
            <w:gridSpan w:val="2"/>
            <w:tcBorders>
              <w:top w:val="nil"/>
              <w:left w:val="nil"/>
              <w:bottom w:val="single" w:sz="4" w:space="0" w:color="auto"/>
              <w:right w:val="single" w:sz="4" w:space="0" w:color="auto"/>
            </w:tcBorders>
            <w:shd w:val="clear" w:color="auto" w:fill="auto"/>
            <w:noWrap/>
            <w:vAlign w:val="center"/>
            <w:hideMark/>
          </w:tcPr>
          <w:p w:rsidR="00AA1014" w:rsidRPr="00AA1014" w:rsidRDefault="00AA1014" w:rsidP="00AA1014">
            <w:pPr>
              <w:spacing w:after="0" w:line="240" w:lineRule="auto"/>
              <w:jc w:val="center"/>
              <w:rPr>
                <w:rFonts w:ascii="Times New Roman" w:eastAsia="Times New Roman" w:hAnsi="Times New Roman" w:cs="Times New Roman"/>
                <w:sz w:val="12"/>
                <w:szCs w:val="12"/>
                <w:lang w:eastAsia="ru-RU"/>
              </w:rPr>
            </w:pPr>
          </w:p>
        </w:tc>
      </w:tr>
    </w:tbl>
    <w:p w:rsidR="00AA1014" w:rsidRDefault="00AA1014"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Администрация</w:t>
      </w: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 xml:space="preserve"> сельского поселения Антоновка</w:t>
      </w: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муниципального района Сергиевский</w:t>
      </w: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Самарской области</w:t>
      </w: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ПОСТАНОВЛЕНИЕ</w:t>
      </w:r>
    </w:p>
    <w:p w:rsidR="0023541E" w:rsidRDefault="0023541E" w:rsidP="0023541E">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23541E">
        <w:rPr>
          <w:rFonts w:ascii="Times New Roman" w:hAnsi="Times New Roman" w:cs="Times New Roman"/>
          <w:sz w:val="12"/>
          <w:szCs w:val="12"/>
        </w:rPr>
        <w:t>24» мая 2021 г.</w:t>
      </w:r>
      <w:r>
        <w:rPr>
          <w:rFonts w:ascii="Times New Roman" w:hAnsi="Times New Roman" w:cs="Times New Roman"/>
          <w:sz w:val="12"/>
          <w:szCs w:val="12"/>
        </w:rPr>
        <w:t xml:space="preserve">                                                                                                                                                                                                             №</w:t>
      </w:r>
      <w:r w:rsidRPr="0023541E">
        <w:rPr>
          <w:rFonts w:ascii="Times New Roman" w:hAnsi="Times New Roman" w:cs="Times New Roman"/>
          <w:sz w:val="12"/>
          <w:szCs w:val="12"/>
        </w:rPr>
        <w:t>16</w:t>
      </w: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Об утверждении Порядка оценки налоговых расходов сельского поселения Антоновка муниципального района Сергиевский Самарской области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23541E">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Антоновка муниципального района Сергиевский Самарской области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ПОСТАНОВЛЯЕТ: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1.Утвердить прилагаемый Порядок оценки налоговых расходов сельского поселения Антоновка муниципального района Сергиевский Самарской области.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23541E" w:rsidRP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Главы сельского поселения Антоновка</w:t>
      </w:r>
    </w:p>
    <w:p w:rsidR="0023541E" w:rsidRP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 xml:space="preserve">муниципального района Сергиевский </w:t>
      </w:r>
    </w:p>
    <w:p w:rsid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 xml:space="preserve">Самарской области                                           </w:t>
      </w:r>
    </w:p>
    <w:p w:rsid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 xml:space="preserve">                               К.Е. Долгаев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23541E">
        <w:rPr>
          <w:rFonts w:ascii="Times New Roman" w:hAnsi="Times New Roman" w:cs="Times New Roman"/>
          <w:sz w:val="12"/>
          <w:szCs w:val="12"/>
        </w:rPr>
        <w:t>оценки налоговых расходо</w:t>
      </w:r>
      <w:r>
        <w:rPr>
          <w:rFonts w:ascii="Times New Roman" w:hAnsi="Times New Roman" w:cs="Times New Roman"/>
          <w:sz w:val="12"/>
          <w:szCs w:val="12"/>
        </w:rPr>
        <w:t xml:space="preserve">в сельского поселения Антоновка </w:t>
      </w:r>
      <w:r w:rsidRPr="0023541E">
        <w:rPr>
          <w:rFonts w:ascii="Times New Roman" w:hAnsi="Times New Roman" w:cs="Times New Roman"/>
          <w:sz w:val="12"/>
          <w:szCs w:val="12"/>
        </w:rPr>
        <w:t>муниципального района Сергиевский Самарской области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1. Общие положения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Антоновка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23541E">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23541E">
        <w:rPr>
          <w:rFonts w:ascii="Times New Roman" w:hAnsi="Times New Roman" w:cs="Times New Roman"/>
          <w:sz w:val="12"/>
          <w:szCs w:val="12"/>
        </w:rPr>
        <w:t>.</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1.2. В целях настоящего Порядка применяются следующие понятия и термины:</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541E">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541E">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Антоновка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541E">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541E">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lastRenderedPageBreak/>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а) формирует перечень налоговых расходов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541E">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г) осуществляет обобщение </w:t>
      </w:r>
      <w:proofErr w:type="gramStart"/>
      <w:r w:rsidRPr="0023541E">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23541E">
        <w:rPr>
          <w:rFonts w:ascii="Times New Roman" w:hAnsi="Times New Roman" w:cs="Times New Roman"/>
          <w:sz w:val="12"/>
          <w:szCs w:val="12"/>
        </w:rPr>
        <w:t>;</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2. Правила формирования информации о но</w:t>
      </w:r>
      <w:r>
        <w:rPr>
          <w:rFonts w:ascii="Times New Roman" w:hAnsi="Times New Roman" w:cs="Times New Roman"/>
          <w:sz w:val="12"/>
          <w:szCs w:val="12"/>
        </w:rPr>
        <w:t xml:space="preserve">рмативных, </w:t>
      </w:r>
      <w:r w:rsidRPr="0023541E">
        <w:rPr>
          <w:rFonts w:ascii="Times New Roman" w:hAnsi="Times New Roman" w:cs="Times New Roman"/>
          <w:sz w:val="12"/>
          <w:szCs w:val="12"/>
        </w:rPr>
        <w:t>целевых и фискальных характеристиках налоговых расходов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 «Интернет».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3. Порядок оценки налоговых расходов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23541E">
        <w:rPr>
          <w:rFonts w:ascii="Times New Roman" w:hAnsi="Times New Roman" w:cs="Times New Roman"/>
          <w:sz w:val="12"/>
          <w:szCs w:val="12"/>
        </w:rPr>
        <w:t>плательщиков</w:t>
      </w:r>
      <w:proofErr w:type="gramEnd"/>
      <w:r w:rsidRPr="0023541E">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3.2. Оценка эффективности налоговых расходов включает: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оценку целесообразности налоговых расходов;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оценку результативности налоговых расходов.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3.3. Критериями целесообразности налоговых расходов являются: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б) востребованность плательщиками предоставленных льгот, </w:t>
      </w:r>
      <w:proofErr w:type="gramStart"/>
      <w:r w:rsidRPr="0023541E">
        <w:rPr>
          <w:rFonts w:ascii="Times New Roman" w:hAnsi="Times New Roman" w:cs="Times New Roman"/>
          <w:sz w:val="12"/>
          <w:szCs w:val="12"/>
        </w:rPr>
        <w:t>которая</w:t>
      </w:r>
      <w:proofErr w:type="gramEnd"/>
      <w:r w:rsidRPr="0023541E">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отмене) льгот дл</w:t>
      </w:r>
      <w:r>
        <w:rPr>
          <w:rFonts w:ascii="Times New Roman" w:hAnsi="Times New Roman" w:cs="Times New Roman"/>
          <w:sz w:val="12"/>
          <w:szCs w:val="12"/>
        </w:rPr>
        <w:t>я плательщиков.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23541E">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23541E">
        <w:rPr>
          <w:rFonts w:ascii="Times New Roman" w:hAnsi="Times New Roman" w:cs="Times New Roman"/>
          <w:sz w:val="12"/>
          <w:szCs w:val="12"/>
        </w:rPr>
        <w:t xml:space="preserve"> и (или) целей социально-экономической политики.</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3.8. </w:t>
      </w:r>
      <w:proofErr w:type="gramStart"/>
      <w:r w:rsidRPr="0023541E">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23541E">
        <w:rPr>
          <w:rFonts w:ascii="Times New Roman" w:hAnsi="Times New Roman" w:cs="Times New Roman"/>
          <w:sz w:val="12"/>
          <w:szCs w:val="12"/>
        </w:rPr>
        <w:t xml:space="preserve"> (</w:t>
      </w:r>
      <w:proofErr w:type="gramStart"/>
      <w:r w:rsidRPr="0023541E">
        <w:rPr>
          <w:rFonts w:ascii="Times New Roman" w:hAnsi="Times New Roman" w:cs="Times New Roman"/>
          <w:sz w:val="12"/>
          <w:szCs w:val="12"/>
        </w:rPr>
        <w:t>индикатора) в случае применения альтернативных механизмов).</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lastRenderedPageBreak/>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В случае </w:t>
      </w:r>
      <w:proofErr w:type="gramStart"/>
      <w:r w:rsidRPr="0023541E">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23541E">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 xml:space="preserve">3.10. </w:t>
      </w:r>
      <w:proofErr w:type="gramStart"/>
      <w:r w:rsidRPr="0023541E">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541E" w:rsidRP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541E">
        <w:rPr>
          <w:rFonts w:ascii="Times New Roman" w:hAnsi="Times New Roman" w:cs="Times New Roman"/>
          <w:sz w:val="12"/>
          <w:szCs w:val="12"/>
        </w:rPr>
        <w:t xml:space="preserve">4. Порядок </w:t>
      </w:r>
      <w:proofErr w:type="gramStart"/>
      <w:r w:rsidRPr="0023541E">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23541E" w:rsidRPr="0023541E" w:rsidRDefault="0023541E" w:rsidP="0023541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541E">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23541E" w:rsidRP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Приложение № 1</w:t>
      </w:r>
    </w:p>
    <w:p w:rsid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541E">
        <w:rPr>
          <w:rFonts w:ascii="Times New Roman" w:hAnsi="Times New Roman" w:cs="Times New Roman"/>
          <w:sz w:val="12"/>
          <w:szCs w:val="12"/>
        </w:rPr>
        <w:t>к Порядку оценки налоговых расходов</w:t>
      </w:r>
    </w:p>
    <w:p w:rsidR="0023541E" w:rsidRPr="0023541E" w:rsidRDefault="0023541E" w:rsidP="0023541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Антоновка</w:t>
      </w:r>
    </w:p>
    <w:p w:rsid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23541E">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23541E">
        <w:rPr>
          <w:rFonts w:ascii="Times New Roman" w:hAnsi="Times New Roman" w:cs="Times New Roman"/>
          <w:sz w:val="12"/>
          <w:szCs w:val="12"/>
        </w:rPr>
        <w:t>СЕЛЬСКОГО ПОСЕЛЕНИЯ АНТОНОВКА</w:t>
      </w:r>
    </w:p>
    <w:tbl>
      <w:tblPr>
        <w:tblStyle w:val="afc"/>
        <w:tblW w:w="5000" w:type="pct"/>
        <w:tblLook w:val="04A0" w:firstRow="1" w:lastRow="0" w:firstColumn="1" w:lastColumn="0" w:noHBand="0" w:noVBand="1"/>
      </w:tblPr>
      <w:tblGrid>
        <w:gridCol w:w="533"/>
        <w:gridCol w:w="5672"/>
        <w:gridCol w:w="1524"/>
      </w:tblGrid>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b/>
                <w:sz w:val="12"/>
                <w:szCs w:val="12"/>
              </w:rPr>
            </w:pPr>
            <w:r w:rsidRPr="0023541E">
              <w:rPr>
                <w:rFonts w:ascii="Times New Roman" w:hAnsi="Times New Roman" w:cs="Times New Roman"/>
                <w:b/>
                <w:sz w:val="12"/>
                <w:szCs w:val="12"/>
              </w:rPr>
              <w:t xml:space="preserve">N </w:t>
            </w:r>
            <w:proofErr w:type="gramStart"/>
            <w:r w:rsidRPr="0023541E">
              <w:rPr>
                <w:rFonts w:ascii="Times New Roman" w:hAnsi="Times New Roman" w:cs="Times New Roman"/>
                <w:b/>
                <w:sz w:val="12"/>
                <w:szCs w:val="12"/>
              </w:rPr>
              <w:t>п</w:t>
            </w:r>
            <w:proofErr w:type="gramEnd"/>
            <w:r w:rsidRPr="0023541E">
              <w:rPr>
                <w:rFonts w:ascii="Times New Roman" w:hAnsi="Times New Roman" w:cs="Times New Roman"/>
                <w:b/>
                <w:sz w:val="12"/>
                <w:szCs w:val="12"/>
              </w:rPr>
              <w:t>/п</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b/>
                <w:sz w:val="12"/>
                <w:szCs w:val="12"/>
              </w:rPr>
            </w:pPr>
            <w:r w:rsidRPr="0023541E">
              <w:rPr>
                <w:rFonts w:ascii="Times New Roman" w:hAnsi="Times New Roman" w:cs="Times New Roman"/>
                <w:b/>
                <w:sz w:val="12"/>
                <w:szCs w:val="12"/>
              </w:rPr>
              <w:t>Предоставляемая информация</w:t>
            </w:r>
          </w:p>
        </w:tc>
        <w:tc>
          <w:tcPr>
            <w:tcW w:w="986"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b/>
                <w:sz w:val="12"/>
                <w:szCs w:val="12"/>
              </w:rPr>
              <w:t>Источник данных</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b/>
                <w:sz w:val="12"/>
                <w:szCs w:val="12"/>
              </w:rPr>
            </w:pPr>
            <w:r w:rsidRPr="0023541E">
              <w:rPr>
                <w:rFonts w:ascii="Times New Roman" w:hAnsi="Times New Roman" w:cs="Times New Roman"/>
                <w:b/>
                <w:sz w:val="12"/>
                <w:szCs w:val="12"/>
              </w:rPr>
              <w:t>1</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b/>
                <w:sz w:val="12"/>
                <w:szCs w:val="12"/>
              </w:rPr>
            </w:pPr>
            <w:r w:rsidRPr="0023541E">
              <w:rPr>
                <w:rFonts w:ascii="Times New Roman" w:hAnsi="Times New Roman" w:cs="Times New Roman"/>
                <w:b/>
                <w:sz w:val="12"/>
                <w:szCs w:val="12"/>
              </w:rPr>
              <w:t>2</w:t>
            </w:r>
          </w:p>
        </w:tc>
        <w:tc>
          <w:tcPr>
            <w:tcW w:w="986"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b/>
                <w:sz w:val="12"/>
                <w:szCs w:val="12"/>
              </w:rPr>
              <w:t>3</w:t>
            </w:r>
          </w:p>
        </w:tc>
      </w:tr>
      <w:tr w:rsidR="0023541E" w:rsidTr="00967479">
        <w:tc>
          <w:tcPr>
            <w:tcW w:w="5000" w:type="pct"/>
            <w:gridSpan w:val="3"/>
            <w:vAlign w:val="center"/>
          </w:tcPr>
          <w:p w:rsidR="0023541E" w:rsidRDefault="0023541E" w:rsidP="00967479">
            <w:pPr>
              <w:autoSpaceDE w:val="0"/>
              <w:autoSpaceDN w:val="0"/>
              <w:adjustRightInd w:val="0"/>
              <w:jc w:val="center"/>
              <w:outlineLvl w:val="0"/>
              <w:rPr>
                <w:rFonts w:ascii="Times New Roman" w:hAnsi="Times New Roman" w:cs="Times New Roman"/>
                <w:sz w:val="12"/>
                <w:szCs w:val="12"/>
              </w:rPr>
            </w:pPr>
            <w:r w:rsidRPr="0023541E">
              <w:rPr>
                <w:rFonts w:ascii="Times New Roman" w:hAnsi="Times New Roman" w:cs="Times New Roman"/>
                <w:sz w:val="12"/>
                <w:szCs w:val="12"/>
              </w:rPr>
              <w:t>Нормативные характеристики налогового расхода</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986"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3.</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4.</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5.</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6.</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 xml:space="preserve">Даты начала </w:t>
            </w:r>
            <w:proofErr w:type="gramStart"/>
            <w:r w:rsidRPr="0023541E">
              <w:rPr>
                <w:rFonts w:ascii="Times New Roman" w:hAnsi="Times New Roman" w:cs="Times New Roman"/>
                <w:sz w:val="12"/>
                <w:szCs w:val="12"/>
              </w:rPr>
              <w:t>действия</w:t>
            </w:r>
            <w:proofErr w:type="gramEnd"/>
            <w:r w:rsidRPr="0023541E">
              <w:rPr>
                <w:rFonts w:ascii="Times New Roman" w:hAnsi="Times New Roman" w:cs="Times New Roman"/>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7.</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8.</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5000" w:type="pct"/>
            <w:gridSpan w:val="3"/>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Целевые характеристики налоговых расходов сельского поселения</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9.</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Наименование налоговых льгот, освобождений и иных преференций по налогам</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10.</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Целевая категория налогового расхода сельского поселения</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11.</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12.</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13.</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14.</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15.</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 xml:space="preserve">Наименования структурных элементов муниципальных  программ, в </w:t>
            </w:r>
            <w:proofErr w:type="gramStart"/>
            <w:r w:rsidRPr="0023541E">
              <w:rPr>
                <w:rFonts w:ascii="Times New Roman" w:hAnsi="Times New Roman" w:cs="Times New Roman"/>
                <w:sz w:val="12"/>
                <w:szCs w:val="12"/>
              </w:rPr>
              <w:t>целях</w:t>
            </w:r>
            <w:proofErr w:type="gramEnd"/>
            <w:r w:rsidRPr="0023541E">
              <w:rPr>
                <w:rFonts w:ascii="Times New Roman" w:hAnsi="Times New Roman" w:cs="Times New Roman"/>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16.</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17.</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 xml:space="preserve">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w:t>
            </w:r>
            <w:r w:rsidRPr="0023541E">
              <w:rPr>
                <w:rFonts w:ascii="Times New Roman" w:hAnsi="Times New Roman" w:cs="Times New Roman"/>
                <w:sz w:val="12"/>
                <w:szCs w:val="12"/>
              </w:rPr>
              <w:lastRenderedPageBreak/>
              <w:t>предоставлением налоговых льгот, освобождений и иных преференций, установленных муниципальными  нормативными правовыми актами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lastRenderedPageBreak/>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lastRenderedPageBreak/>
              <w:t>18.</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19.</w:t>
            </w:r>
          </w:p>
        </w:tc>
        <w:tc>
          <w:tcPr>
            <w:tcW w:w="3669"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5000" w:type="pct"/>
            <w:gridSpan w:val="3"/>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Фискальные характеристики налогового расхода сельского поселения</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20.</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986" w:type="pct"/>
            <w:vAlign w:val="center"/>
          </w:tcPr>
          <w:p w:rsidR="0023541E" w:rsidRPr="0023541E" w:rsidRDefault="00967479" w:rsidP="0096747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0023541E" w:rsidRPr="0023541E">
              <w:rPr>
                <w:rFonts w:ascii="Times New Roman" w:hAnsi="Times New Roman" w:cs="Times New Roman"/>
                <w:sz w:val="12"/>
                <w:szCs w:val="12"/>
              </w:rPr>
              <w:t>17</w:t>
            </w:r>
            <w:r>
              <w:rPr>
                <w:rFonts w:ascii="Times New Roman" w:hAnsi="Times New Roman" w:cs="Times New Roman"/>
                <w:sz w:val="12"/>
                <w:szCs w:val="12"/>
              </w:rPr>
              <w:t xml:space="preserve"> </w:t>
            </w:r>
            <w:r w:rsidR="0023541E" w:rsidRPr="0023541E">
              <w:rPr>
                <w:rFonts w:ascii="Times New Roman" w:hAnsi="Times New Roman" w:cs="Times New Roman"/>
                <w:sz w:val="12"/>
                <w:szCs w:val="12"/>
              </w:rPr>
              <w:t>по  Самарской области</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21.</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22.</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Общая численность плательщиков налогов в отчетном финансовом году (единиц)</w:t>
            </w:r>
          </w:p>
        </w:tc>
        <w:tc>
          <w:tcPr>
            <w:tcW w:w="986" w:type="pct"/>
            <w:vAlign w:val="center"/>
          </w:tcPr>
          <w:p w:rsidR="0023541E" w:rsidRPr="0023541E" w:rsidRDefault="00967479" w:rsidP="00967479">
            <w:pPr>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0023541E" w:rsidRPr="0023541E">
              <w:rPr>
                <w:rFonts w:ascii="Times New Roman" w:hAnsi="Times New Roman" w:cs="Times New Roman"/>
                <w:sz w:val="12"/>
                <w:szCs w:val="12"/>
              </w:rPr>
              <w:t>17</w:t>
            </w:r>
            <w:r>
              <w:rPr>
                <w:rFonts w:ascii="Times New Roman" w:hAnsi="Times New Roman" w:cs="Times New Roman"/>
                <w:sz w:val="12"/>
                <w:szCs w:val="12"/>
              </w:rPr>
              <w:t xml:space="preserve"> </w:t>
            </w:r>
            <w:r w:rsidR="0023541E" w:rsidRPr="0023541E">
              <w:rPr>
                <w:rFonts w:ascii="Times New Roman" w:hAnsi="Times New Roman" w:cs="Times New Roman"/>
                <w:sz w:val="12"/>
                <w:szCs w:val="12"/>
              </w:rPr>
              <w:t>по  Самарской области</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23.</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986" w:type="pct"/>
            <w:vAlign w:val="center"/>
          </w:tcPr>
          <w:p w:rsidR="0023541E" w:rsidRPr="0023541E" w:rsidRDefault="00967479" w:rsidP="0096747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0023541E" w:rsidRPr="0023541E">
              <w:rPr>
                <w:rFonts w:ascii="Times New Roman" w:hAnsi="Times New Roman" w:cs="Times New Roman"/>
                <w:sz w:val="12"/>
                <w:szCs w:val="12"/>
              </w:rPr>
              <w:t>17</w:t>
            </w:r>
            <w:r>
              <w:rPr>
                <w:rFonts w:ascii="Times New Roman" w:hAnsi="Times New Roman" w:cs="Times New Roman"/>
                <w:sz w:val="12"/>
                <w:szCs w:val="12"/>
              </w:rPr>
              <w:t xml:space="preserve"> </w:t>
            </w:r>
            <w:r w:rsidR="0023541E" w:rsidRPr="0023541E">
              <w:rPr>
                <w:rFonts w:ascii="Times New Roman" w:hAnsi="Times New Roman" w:cs="Times New Roman"/>
                <w:sz w:val="12"/>
                <w:szCs w:val="12"/>
              </w:rPr>
              <w:t>по  Самарской области</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24.</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 xml:space="preserve">Базовый объем налогов, задекларированный для уплаты </w:t>
            </w:r>
            <w:proofErr w:type="gramStart"/>
            <w:r w:rsidRPr="0023541E">
              <w:rPr>
                <w:rFonts w:ascii="Times New Roman" w:hAnsi="Times New Roman" w:cs="Times New Roman"/>
                <w:sz w:val="12"/>
                <w:szCs w:val="12"/>
              </w:rPr>
              <w:t>в</w:t>
            </w:r>
            <w:proofErr w:type="gramEnd"/>
            <w:r w:rsidRPr="0023541E">
              <w:rPr>
                <w:rFonts w:ascii="Times New Roman" w:hAnsi="Times New Roman" w:cs="Times New Roman"/>
                <w:sz w:val="12"/>
                <w:szCs w:val="12"/>
              </w:rPr>
              <w:t xml:space="preserve"> </w:t>
            </w:r>
            <w:proofErr w:type="gramStart"/>
            <w:r w:rsidRPr="0023541E">
              <w:rPr>
                <w:rFonts w:ascii="Times New Roman" w:hAnsi="Times New Roman" w:cs="Times New Roman"/>
                <w:sz w:val="12"/>
                <w:szCs w:val="12"/>
              </w:rPr>
              <w:t>местный</w:t>
            </w:r>
            <w:proofErr w:type="gramEnd"/>
            <w:r w:rsidRPr="0023541E">
              <w:rPr>
                <w:rFonts w:ascii="Times New Roman" w:hAnsi="Times New Roman" w:cs="Times New Roman"/>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986" w:type="pct"/>
            <w:vAlign w:val="center"/>
          </w:tcPr>
          <w:p w:rsidR="0023541E" w:rsidRPr="0023541E" w:rsidRDefault="00967479" w:rsidP="0096747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0023541E" w:rsidRPr="0023541E">
              <w:rPr>
                <w:rFonts w:ascii="Times New Roman" w:hAnsi="Times New Roman" w:cs="Times New Roman"/>
                <w:sz w:val="12"/>
                <w:szCs w:val="12"/>
              </w:rPr>
              <w:t>17</w:t>
            </w:r>
            <w:r>
              <w:rPr>
                <w:rFonts w:ascii="Times New Roman" w:hAnsi="Times New Roman" w:cs="Times New Roman"/>
                <w:sz w:val="12"/>
                <w:szCs w:val="12"/>
              </w:rPr>
              <w:t xml:space="preserve"> </w:t>
            </w:r>
            <w:r w:rsidR="0023541E" w:rsidRPr="0023541E">
              <w:rPr>
                <w:rFonts w:ascii="Times New Roman" w:hAnsi="Times New Roman" w:cs="Times New Roman"/>
                <w:sz w:val="12"/>
                <w:szCs w:val="12"/>
              </w:rPr>
              <w:t>по  Самарской области</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25.</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986" w:type="pct"/>
            <w:vAlign w:val="center"/>
          </w:tcPr>
          <w:p w:rsidR="0023541E" w:rsidRPr="0023541E" w:rsidRDefault="00967479" w:rsidP="00967479">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0023541E" w:rsidRPr="0023541E">
              <w:rPr>
                <w:rFonts w:ascii="Times New Roman" w:hAnsi="Times New Roman" w:cs="Times New Roman"/>
                <w:sz w:val="12"/>
                <w:szCs w:val="12"/>
              </w:rPr>
              <w:t>17 по  Самарской области</w:t>
            </w:r>
          </w:p>
        </w:tc>
      </w:tr>
      <w:tr w:rsidR="0023541E" w:rsidTr="00967479">
        <w:tc>
          <w:tcPr>
            <w:tcW w:w="345" w:type="pct"/>
            <w:vAlign w:val="center"/>
          </w:tcPr>
          <w:p w:rsidR="0023541E" w:rsidRPr="0023541E" w:rsidRDefault="0023541E" w:rsidP="00967479">
            <w:pPr>
              <w:pStyle w:val="ConsPlusNormal"/>
              <w:ind w:firstLine="0"/>
              <w:jc w:val="center"/>
              <w:rPr>
                <w:rFonts w:ascii="Times New Roman" w:hAnsi="Times New Roman" w:cs="Times New Roman"/>
                <w:sz w:val="12"/>
                <w:szCs w:val="12"/>
              </w:rPr>
            </w:pPr>
            <w:r w:rsidRPr="0023541E">
              <w:rPr>
                <w:rFonts w:ascii="Times New Roman" w:hAnsi="Times New Roman" w:cs="Times New Roman"/>
                <w:sz w:val="12"/>
                <w:szCs w:val="12"/>
              </w:rPr>
              <w:t>26.</w:t>
            </w:r>
          </w:p>
        </w:tc>
        <w:tc>
          <w:tcPr>
            <w:tcW w:w="3669" w:type="pct"/>
            <w:vAlign w:val="center"/>
          </w:tcPr>
          <w:p w:rsidR="0023541E" w:rsidRPr="0023541E" w:rsidRDefault="0023541E" w:rsidP="00967479">
            <w:pPr>
              <w:pStyle w:val="ConsPlusNormal"/>
              <w:jc w:val="center"/>
              <w:rPr>
                <w:rFonts w:ascii="Times New Roman" w:hAnsi="Times New Roman" w:cs="Times New Roman"/>
                <w:sz w:val="12"/>
                <w:szCs w:val="12"/>
              </w:rPr>
            </w:pPr>
            <w:r w:rsidRPr="0023541E">
              <w:rPr>
                <w:rFonts w:ascii="Times New Roman" w:hAnsi="Times New Roman" w:cs="Times New Roman"/>
                <w:sz w:val="12"/>
                <w:szCs w:val="12"/>
              </w:rPr>
              <w:t>Результат оценки эффективности налогового расхода</w:t>
            </w:r>
          </w:p>
        </w:tc>
        <w:tc>
          <w:tcPr>
            <w:tcW w:w="986" w:type="pct"/>
            <w:vAlign w:val="center"/>
          </w:tcPr>
          <w:p w:rsidR="0023541E" w:rsidRPr="0023541E" w:rsidRDefault="0023541E" w:rsidP="00967479">
            <w:pPr>
              <w:jc w:val="center"/>
              <w:rPr>
                <w:rFonts w:ascii="Times New Roman" w:hAnsi="Times New Roman" w:cs="Times New Roman"/>
                <w:sz w:val="12"/>
                <w:szCs w:val="12"/>
              </w:rPr>
            </w:pPr>
            <w:r w:rsidRPr="0023541E">
              <w:rPr>
                <w:rFonts w:ascii="Times New Roman" w:hAnsi="Times New Roman" w:cs="Times New Roman"/>
                <w:sz w:val="12"/>
                <w:szCs w:val="12"/>
              </w:rPr>
              <w:t>Куратор налоговых расходов</w:t>
            </w:r>
          </w:p>
        </w:tc>
      </w:tr>
    </w:tbl>
    <w:p w:rsidR="0023541E" w:rsidRDefault="0023541E" w:rsidP="0023541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67479" w:rsidRPr="00967479" w:rsidRDefault="00967479" w:rsidP="0096747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7479">
        <w:rPr>
          <w:rFonts w:ascii="Times New Roman" w:hAnsi="Times New Roman" w:cs="Times New Roman"/>
          <w:sz w:val="12"/>
          <w:szCs w:val="12"/>
        </w:rPr>
        <w:t>Приложение № 2</w:t>
      </w:r>
    </w:p>
    <w:p w:rsidR="00967479" w:rsidRDefault="00967479" w:rsidP="0096747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7479">
        <w:rPr>
          <w:rFonts w:ascii="Times New Roman" w:hAnsi="Times New Roman" w:cs="Times New Roman"/>
          <w:sz w:val="12"/>
          <w:szCs w:val="12"/>
        </w:rPr>
        <w:t xml:space="preserve">к Порядку оценки налоговых расходов </w:t>
      </w:r>
    </w:p>
    <w:p w:rsidR="00967479" w:rsidRPr="00967479" w:rsidRDefault="00967479" w:rsidP="0096747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967479" w:rsidRPr="00967479" w:rsidRDefault="00967479" w:rsidP="0096747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7479">
        <w:rPr>
          <w:rFonts w:ascii="Times New Roman" w:hAnsi="Times New Roman" w:cs="Times New Roman"/>
          <w:sz w:val="12"/>
          <w:szCs w:val="12"/>
        </w:rPr>
        <w:t>ПЕРЕЧЕНЬ</w:t>
      </w:r>
    </w:p>
    <w:p w:rsidR="00967479" w:rsidRDefault="00967479" w:rsidP="0096747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7479">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967479">
        <w:rPr>
          <w:rFonts w:ascii="Times New Roman" w:hAnsi="Times New Roman" w:cs="Times New Roman"/>
          <w:sz w:val="12"/>
          <w:szCs w:val="12"/>
        </w:rPr>
        <w:t>сельского поселения Антоновка</w:t>
      </w:r>
    </w:p>
    <w:tbl>
      <w:tblPr>
        <w:tblStyle w:val="afc"/>
        <w:tblW w:w="0" w:type="auto"/>
        <w:tblLook w:val="04A0" w:firstRow="1" w:lastRow="0" w:firstColumn="1" w:lastColumn="0" w:noHBand="0" w:noVBand="1"/>
      </w:tblPr>
      <w:tblGrid>
        <w:gridCol w:w="430"/>
        <w:gridCol w:w="5515"/>
        <w:gridCol w:w="1784"/>
      </w:tblGrid>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b/>
                <w:sz w:val="12"/>
                <w:szCs w:val="12"/>
              </w:rPr>
            </w:pPr>
            <w:r w:rsidRPr="00967479">
              <w:rPr>
                <w:rFonts w:ascii="Times New Roman" w:hAnsi="Times New Roman" w:cs="Times New Roman"/>
                <w:b/>
                <w:sz w:val="12"/>
                <w:szCs w:val="12"/>
              </w:rPr>
              <w:t xml:space="preserve">N </w:t>
            </w:r>
            <w:proofErr w:type="gramStart"/>
            <w:r w:rsidRPr="00967479">
              <w:rPr>
                <w:rFonts w:ascii="Times New Roman" w:hAnsi="Times New Roman" w:cs="Times New Roman"/>
                <w:b/>
                <w:sz w:val="12"/>
                <w:szCs w:val="12"/>
              </w:rPr>
              <w:t>п</w:t>
            </w:r>
            <w:proofErr w:type="gramEnd"/>
            <w:r w:rsidRPr="00967479">
              <w:rPr>
                <w:rFonts w:ascii="Times New Roman" w:hAnsi="Times New Roman" w:cs="Times New Roman"/>
                <w:b/>
                <w:sz w:val="12"/>
                <w:szCs w:val="12"/>
              </w:rPr>
              <w:t>/п</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b/>
                <w:sz w:val="12"/>
                <w:szCs w:val="12"/>
              </w:rPr>
            </w:pPr>
            <w:r w:rsidRPr="00967479">
              <w:rPr>
                <w:rFonts w:ascii="Times New Roman" w:hAnsi="Times New Roman" w:cs="Times New Roman"/>
                <w:b/>
                <w:sz w:val="12"/>
                <w:szCs w:val="12"/>
              </w:rPr>
              <w:t>Предоставляемая информация</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b/>
                <w:sz w:val="12"/>
                <w:szCs w:val="12"/>
              </w:rPr>
              <w:t>Источник данных</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b/>
                <w:sz w:val="12"/>
                <w:szCs w:val="12"/>
              </w:rPr>
            </w:pPr>
            <w:r w:rsidRPr="00967479">
              <w:rPr>
                <w:rFonts w:ascii="Times New Roman" w:hAnsi="Times New Roman" w:cs="Times New Roman"/>
                <w:b/>
                <w:sz w:val="12"/>
                <w:szCs w:val="12"/>
              </w:rPr>
              <w:t>1</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b/>
                <w:sz w:val="12"/>
                <w:szCs w:val="12"/>
              </w:rPr>
            </w:pPr>
            <w:r w:rsidRPr="00967479">
              <w:rPr>
                <w:rFonts w:ascii="Times New Roman" w:hAnsi="Times New Roman" w:cs="Times New Roman"/>
                <w:b/>
                <w:sz w:val="12"/>
                <w:szCs w:val="12"/>
              </w:rPr>
              <w:t>2</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b/>
                <w:sz w:val="12"/>
                <w:szCs w:val="12"/>
              </w:rPr>
              <w:t>3</w:t>
            </w:r>
          </w:p>
        </w:tc>
      </w:tr>
      <w:tr w:rsidR="00967479" w:rsidTr="006D4D2F">
        <w:tc>
          <w:tcPr>
            <w:tcW w:w="0" w:type="auto"/>
            <w:gridSpan w:val="3"/>
            <w:vAlign w:val="center"/>
          </w:tcPr>
          <w:p w:rsidR="00967479" w:rsidRDefault="00967479" w:rsidP="00967479">
            <w:pPr>
              <w:autoSpaceDE w:val="0"/>
              <w:autoSpaceDN w:val="0"/>
              <w:adjustRightInd w:val="0"/>
              <w:jc w:val="center"/>
              <w:outlineLvl w:val="0"/>
              <w:rPr>
                <w:rFonts w:ascii="Times New Roman" w:hAnsi="Times New Roman" w:cs="Times New Roman"/>
                <w:sz w:val="12"/>
                <w:szCs w:val="12"/>
              </w:rPr>
            </w:pPr>
            <w:r w:rsidRPr="00967479">
              <w:rPr>
                <w:rFonts w:ascii="Times New Roman" w:hAnsi="Times New Roman" w:cs="Times New Roman"/>
                <w:sz w:val="12"/>
                <w:szCs w:val="12"/>
              </w:rPr>
              <w:t>Нормативные характеристики налоговых расходов сельского поселения</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перечень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2.</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перечень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3.</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перечень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4.</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5.</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6.</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7.</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6D4D2F">
        <w:tc>
          <w:tcPr>
            <w:tcW w:w="0" w:type="auto"/>
            <w:gridSpan w:val="3"/>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Целевые характеристики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8.</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Целевая категория налогового расхода сельского поселения</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9.</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10.</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6D4D2F">
        <w:tc>
          <w:tcPr>
            <w:tcW w:w="0" w:type="auto"/>
            <w:gridSpan w:val="3"/>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Фискальные характеристики налогового расхода сельского поселения</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11.</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Межрайонная инспекция ФНС № 17</w:t>
            </w:r>
            <w:r>
              <w:rPr>
                <w:rFonts w:ascii="Times New Roman" w:hAnsi="Times New Roman" w:cs="Times New Roman"/>
                <w:sz w:val="12"/>
                <w:szCs w:val="12"/>
              </w:rPr>
              <w:t xml:space="preserve"> </w:t>
            </w:r>
            <w:r w:rsidRPr="00967479">
              <w:rPr>
                <w:rFonts w:ascii="Times New Roman" w:hAnsi="Times New Roman" w:cs="Times New Roman"/>
                <w:sz w:val="12"/>
                <w:szCs w:val="12"/>
              </w:rPr>
              <w:t>по  Самарской области</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12.</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13.</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Общая численность плательщиков налогов в отчетном финансовом году (единиц)</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Межрайонная инспекция ФНС № 17</w:t>
            </w:r>
            <w:r>
              <w:rPr>
                <w:rFonts w:ascii="Times New Roman" w:hAnsi="Times New Roman" w:cs="Times New Roman"/>
                <w:sz w:val="12"/>
                <w:szCs w:val="12"/>
              </w:rPr>
              <w:t xml:space="preserve"> </w:t>
            </w:r>
            <w:r w:rsidRPr="00967479">
              <w:rPr>
                <w:rFonts w:ascii="Times New Roman" w:hAnsi="Times New Roman" w:cs="Times New Roman"/>
                <w:sz w:val="12"/>
                <w:szCs w:val="12"/>
              </w:rPr>
              <w:t xml:space="preserve">по  Самарской </w:t>
            </w:r>
            <w:r w:rsidRPr="00967479">
              <w:rPr>
                <w:rFonts w:ascii="Times New Roman" w:hAnsi="Times New Roman" w:cs="Times New Roman"/>
                <w:sz w:val="12"/>
                <w:szCs w:val="12"/>
              </w:rPr>
              <w:lastRenderedPageBreak/>
              <w:t>области</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14.</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Межрайонная инспекция ФНС № 17</w:t>
            </w:r>
            <w:r>
              <w:rPr>
                <w:rFonts w:ascii="Times New Roman" w:hAnsi="Times New Roman" w:cs="Times New Roman"/>
                <w:sz w:val="12"/>
                <w:szCs w:val="12"/>
              </w:rPr>
              <w:t xml:space="preserve"> </w:t>
            </w:r>
            <w:r w:rsidRPr="00967479">
              <w:rPr>
                <w:rFonts w:ascii="Times New Roman" w:hAnsi="Times New Roman" w:cs="Times New Roman"/>
                <w:sz w:val="12"/>
                <w:szCs w:val="12"/>
              </w:rPr>
              <w:t>по  Самарской области</w:t>
            </w:r>
          </w:p>
        </w:tc>
      </w:tr>
      <w:tr w:rsidR="00967479" w:rsidTr="00967479">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15.</w:t>
            </w:r>
          </w:p>
        </w:tc>
        <w:tc>
          <w:tcPr>
            <w:tcW w:w="0" w:type="auto"/>
            <w:vAlign w:val="center"/>
          </w:tcPr>
          <w:p w:rsidR="00967479" w:rsidRPr="00967479" w:rsidRDefault="00967479" w:rsidP="006D4D2F">
            <w:pPr>
              <w:pStyle w:val="ConsPlusNormal"/>
              <w:ind w:firstLine="0"/>
              <w:jc w:val="center"/>
              <w:rPr>
                <w:rFonts w:ascii="Times New Roman" w:hAnsi="Times New Roman" w:cs="Times New Roman"/>
                <w:sz w:val="12"/>
                <w:szCs w:val="12"/>
              </w:rPr>
            </w:pPr>
            <w:r w:rsidRPr="00967479">
              <w:rPr>
                <w:rFonts w:ascii="Times New Roman" w:hAnsi="Times New Roman" w:cs="Times New Roman"/>
                <w:sz w:val="12"/>
                <w:szCs w:val="12"/>
              </w:rPr>
              <w:t>Результат оценки эффективности налогового расхода</w:t>
            </w:r>
          </w:p>
        </w:tc>
        <w:tc>
          <w:tcPr>
            <w:tcW w:w="0" w:type="auto"/>
            <w:vAlign w:val="center"/>
          </w:tcPr>
          <w:p w:rsidR="00967479" w:rsidRPr="00967479" w:rsidRDefault="00967479" w:rsidP="006D4D2F">
            <w:pPr>
              <w:jc w:val="center"/>
              <w:rPr>
                <w:rFonts w:ascii="Times New Roman" w:hAnsi="Times New Roman" w:cs="Times New Roman"/>
                <w:sz w:val="12"/>
                <w:szCs w:val="12"/>
              </w:rPr>
            </w:pPr>
            <w:r w:rsidRPr="00967479">
              <w:rPr>
                <w:rFonts w:ascii="Times New Roman" w:hAnsi="Times New Roman" w:cs="Times New Roman"/>
                <w:sz w:val="12"/>
                <w:szCs w:val="12"/>
              </w:rPr>
              <w:t>Куратор налоговых расходов</w:t>
            </w:r>
          </w:p>
        </w:tc>
      </w:tr>
    </w:tbl>
    <w:p w:rsidR="00967479" w:rsidRDefault="00967479" w:rsidP="0096747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 xml:space="preserve">Администрация          </w:t>
      </w: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E6F49">
        <w:rPr>
          <w:rFonts w:ascii="Times New Roman" w:hAnsi="Times New Roman" w:cs="Times New Roman"/>
          <w:sz w:val="12"/>
          <w:szCs w:val="12"/>
        </w:rPr>
        <w:t xml:space="preserve">Верхняя Орлянка </w:t>
      </w: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муниципального района Сергиевский</w:t>
      </w: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Самарской области</w:t>
      </w: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ПОСТАНОВЛЕНИЕ</w:t>
      </w:r>
    </w:p>
    <w:p w:rsidR="003E6F49" w:rsidRDefault="003E6F49" w:rsidP="003E6F49">
      <w:pPr>
        <w:autoSpaceDE w:val="0"/>
        <w:autoSpaceDN w:val="0"/>
        <w:adjustRightInd w:val="0"/>
        <w:spacing w:after="0" w:line="240" w:lineRule="auto"/>
        <w:ind w:firstLine="284"/>
        <w:outlineLvl w:val="0"/>
        <w:rPr>
          <w:rFonts w:ascii="Times New Roman" w:hAnsi="Times New Roman" w:cs="Times New Roman"/>
          <w:sz w:val="12"/>
          <w:szCs w:val="12"/>
        </w:rPr>
      </w:pPr>
      <w:r w:rsidRPr="003E6F49">
        <w:rPr>
          <w:rFonts w:ascii="Times New Roman" w:hAnsi="Times New Roman" w:cs="Times New Roman"/>
          <w:sz w:val="12"/>
          <w:szCs w:val="12"/>
        </w:rPr>
        <w:t>«24» мая 2021 г.</w:t>
      </w:r>
      <w:r>
        <w:rPr>
          <w:rFonts w:ascii="Times New Roman" w:hAnsi="Times New Roman" w:cs="Times New Roman"/>
          <w:sz w:val="12"/>
          <w:szCs w:val="12"/>
        </w:rPr>
        <w:t xml:space="preserve">                                                                                                                                                                                                           №</w:t>
      </w:r>
      <w:r w:rsidRPr="003E6F49">
        <w:rPr>
          <w:rFonts w:ascii="Times New Roman" w:hAnsi="Times New Roman" w:cs="Times New Roman"/>
          <w:sz w:val="12"/>
          <w:szCs w:val="12"/>
        </w:rPr>
        <w:t xml:space="preserve">12  </w:t>
      </w: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Об утверждении Порядка оценки налоговых расходов сельского поселения Верхняя Орлянка муниципального района Сергиевский                Самарской области</w:t>
      </w:r>
    </w:p>
    <w:p w:rsidR="003E6F49" w:rsidRPr="003E6F49" w:rsidRDefault="003E6F49" w:rsidP="003E6F49">
      <w:pPr>
        <w:autoSpaceDE w:val="0"/>
        <w:autoSpaceDN w:val="0"/>
        <w:adjustRightInd w:val="0"/>
        <w:spacing w:after="0" w:line="240" w:lineRule="auto"/>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3E6F49">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Верхняя Орлянка муниципального района Сергиевский Сама</w:t>
      </w:r>
      <w:r>
        <w:rPr>
          <w:rFonts w:ascii="Times New Roman" w:hAnsi="Times New Roman" w:cs="Times New Roman"/>
          <w:sz w:val="12"/>
          <w:szCs w:val="12"/>
        </w:rPr>
        <w:t>рской области</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1.Утвердить прилагаемый Порядок оценки налоговых расходов сельского поселения Верхняя Орлянка муниципального района Сергиевский Самарской области.</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3E6F49" w:rsidRP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3E6F49">
        <w:rPr>
          <w:rFonts w:ascii="Times New Roman" w:hAnsi="Times New Roman" w:cs="Times New Roman"/>
          <w:sz w:val="12"/>
          <w:szCs w:val="12"/>
        </w:rPr>
        <w:t>И.о</w:t>
      </w:r>
      <w:proofErr w:type="spellEnd"/>
      <w:r w:rsidRPr="003E6F49">
        <w:rPr>
          <w:rFonts w:ascii="Times New Roman" w:hAnsi="Times New Roman" w:cs="Times New Roman"/>
          <w:sz w:val="12"/>
          <w:szCs w:val="12"/>
        </w:rPr>
        <w:t>. главы сельского поселения Верхняя Орлянка</w:t>
      </w:r>
    </w:p>
    <w:p w:rsidR="003E6F49" w:rsidRP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 xml:space="preserve">муниципального района Сергиевский </w:t>
      </w:r>
    </w:p>
    <w:p w:rsid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 xml:space="preserve">Самарской области                                                            </w:t>
      </w:r>
    </w:p>
    <w:p w:rsidR="003E6F49" w:rsidRP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 xml:space="preserve">                         </w:t>
      </w:r>
      <w:proofErr w:type="spellStart"/>
      <w:r w:rsidRPr="003E6F49">
        <w:rPr>
          <w:rFonts w:ascii="Times New Roman" w:hAnsi="Times New Roman" w:cs="Times New Roman"/>
          <w:sz w:val="12"/>
          <w:szCs w:val="12"/>
        </w:rPr>
        <w:t>Н.А.Щепетова</w:t>
      </w:r>
      <w:proofErr w:type="spellEnd"/>
      <w:r w:rsidRPr="003E6F49">
        <w:rPr>
          <w:rFonts w:ascii="Times New Roman" w:hAnsi="Times New Roman" w:cs="Times New Roman"/>
          <w:sz w:val="12"/>
          <w:szCs w:val="12"/>
        </w:rPr>
        <w:t xml:space="preserve">                                            </w:t>
      </w:r>
    </w:p>
    <w:p w:rsidR="003E6F49" w:rsidRPr="003E6F49" w:rsidRDefault="003E6F49" w:rsidP="003E6F49">
      <w:pPr>
        <w:autoSpaceDE w:val="0"/>
        <w:autoSpaceDN w:val="0"/>
        <w:adjustRightInd w:val="0"/>
        <w:spacing w:after="0" w:line="240" w:lineRule="auto"/>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3E6F49">
        <w:rPr>
          <w:rFonts w:ascii="Times New Roman" w:hAnsi="Times New Roman" w:cs="Times New Roman"/>
          <w:sz w:val="12"/>
          <w:szCs w:val="12"/>
        </w:rPr>
        <w:t>оценки налоговых расходов сель</w:t>
      </w:r>
      <w:r>
        <w:rPr>
          <w:rFonts w:ascii="Times New Roman" w:hAnsi="Times New Roman" w:cs="Times New Roman"/>
          <w:sz w:val="12"/>
          <w:szCs w:val="12"/>
        </w:rPr>
        <w:t xml:space="preserve">ского поселения Верхняя Орлянка </w:t>
      </w:r>
      <w:r w:rsidRPr="003E6F49">
        <w:rPr>
          <w:rFonts w:ascii="Times New Roman" w:hAnsi="Times New Roman" w:cs="Times New Roman"/>
          <w:sz w:val="12"/>
          <w:szCs w:val="12"/>
        </w:rPr>
        <w:t>муниципального района Сергиевский Самарской области</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1. Общие положения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Верхняя Орлянка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3E6F49">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3E6F49">
        <w:rPr>
          <w:rFonts w:ascii="Times New Roman" w:hAnsi="Times New Roman" w:cs="Times New Roman"/>
          <w:sz w:val="12"/>
          <w:szCs w:val="12"/>
        </w:rPr>
        <w:t>.</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1.2. В целях настоящего Порядка применяются следующие понятия и термины:</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6F49">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6F49">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Верхняя Орлянка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6F49">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6F49">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lastRenderedPageBreak/>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а) формирует перечень налоговых расходов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E6F49">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г) осуществляет обобщение </w:t>
      </w:r>
      <w:proofErr w:type="gramStart"/>
      <w:r w:rsidRPr="003E6F49">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3E6F49">
        <w:rPr>
          <w:rFonts w:ascii="Times New Roman" w:hAnsi="Times New Roman" w:cs="Times New Roman"/>
          <w:sz w:val="12"/>
          <w:szCs w:val="12"/>
        </w:rPr>
        <w:t>;</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3E6F49">
        <w:rPr>
          <w:rFonts w:ascii="Times New Roman" w:hAnsi="Times New Roman" w:cs="Times New Roman"/>
          <w:sz w:val="12"/>
          <w:szCs w:val="12"/>
        </w:rPr>
        <w:t>целевых и фискальных характеристиках налоговых расходов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 «Интернет».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 xml:space="preserve">3. Порядок оценки налоговых расходов сельского </w:t>
      </w:r>
      <w:r>
        <w:rPr>
          <w:rFonts w:ascii="Times New Roman" w:hAnsi="Times New Roman" w:cs="Times New Roman"/>
          <w:sz w:val="12"/>
          <w:szCs w:val="12"/>
        </w:rPr>
        <w:t>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3E6F49">
        <w:rPr>
          <w:rFonts w:ascii="Times New Roman" w:hAnsi="Times New Roman" w:cs="Times New Roman"/>
          <w:sz w:val="12"/>
          <w:szCs w:val="12"/>
        </w:rPr>
        <w:t>плательщиков</w:t>
      </w:r>
      <w:proofErr w:type="gramEnd"/>
      <w:r w:rsidRPr="003E6F49">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3.2. Оценка эффективности налоговых расходов включает: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оценку целесообразности налоговых расходов;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оценку результативности налоговых расходов.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3.3. Критериями целесообразности налоговых расходов являются: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б) востребованность плательщиками предоставленных льгот, </w:t>
      </w:r>
      <w:proofErr w:type="gramStart"/>
      <w:r w:rsidRPr="003E6F49">
        <w:rPr>
          <w:rFonts w:ascii="Times New Roman" w:hAnsi="Times New Roman" w:cs="Times New Roman"/>
          <w:sz w:val="12"/>
          <w:szCs w:val="12"/>
        </w:rPr>
        <w:t>которая</w:t>
      </w:r>
      <w:proofErr w:type="gramEnd"/>
      <w:r w:rsidRPr="003E6F49">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отм</w:t>
      </w:r>
      <w:r>
        <w:rPr>
          <w:rFonts w:ascii="Times New Roman" w:hAnsi="Times New Roman" w:cs="Times New Roman"/>
          <w:sz w:val="12"/>
          <w:szCs w:val="12"/>
        </w:rPr>
        <w:t>ене) льгот для плательщиков.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3E6F49">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3E6F49">
        <w:rPr>
          <w:rFonts w:ascii="Times New Roman" w:hAnsi="Times New Roman" w:cs="Times New Roman"/>
          <w:sz w:val="12"/>
          <w:szCs w:val="12"/>
        </w:rPr>
        <w:t xml:space="preserve"> и (или) целей социально-экономической политики.</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3.8. </w:t>
      </w:r>
      <w:proofErr w:type="gramStart"/>
      <w:r w:rsidRPr="003E6F49">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3E6F49">
        <w:rPr>
          <w:rFonts w:ascii="Times New Roman" w:hAnsi="Times New Roman" w:cs="Times New Roman"/>
          <w:sz w:val="12"/>
          <w:szCs w:val="12"/>
        </w:rPr>
        <w:t xml:space="preserve"> (</w:t>
      </w:r>
      <w:proofErr w:type="gramStart"/>
      <w:r w:rsidRPr="003E6F49">
        <w:rPr>
          <w:rFonts w:ascii="Times New Roman" w:hAnsi="Times New Roman" w:cs="Times New Roman"/>
          <w:sz w:val="12"/>
          <w:szCs w:val="12"/>
        </w:rPr>
        <w:t>индикатора) в случае применения альтернативных механизмов).</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lastRenderedPageBreak/>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В случае </w:t>
      </w:r>
      <w:proofErr w:type="gramStart"/>
      <w:r w:rsidRPr="003E6F49">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3E6F49">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3.10. </w:t>
      </w:r>
      <w:proofErr w:type="gramStart"/>
      <w:r w:rsidRPr="003E6F49">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E6F49">
        <w:rPr>
          <w:rFonts w:ascii="Times New Roman" w:hAnsi="Times New Roman" w:cs="Times New Roman"/>
          <w:sz w:val="12"/>
          <w:szCs w:val="12"/>
        </w:rPr>
        <w:t xml:space="preserve">4. Порядок </w:t>
      </w:r>
      <w:proofErr w:type="gramStart"/>
      <w:r w:rsidRPr="003E6F49">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3E6F49" w:rsidRP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Приложение № 1</w:t>
      </w:r>
    </w:p>
    <w:p w:rsid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 xml:space="preserve">к Порядку оценки налоговых расходов </w:t>
      </w:r>
    </w:p>
    <w:p w:rsidR="003E6F49" w:rsidRPr="003E6F49" w:rsidRDefault="003E6F49" w:rsidP="003E6F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E6F49">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p>
    <w:p w:rsidR="003E6F49" w:rsidRDefault="003E6F49"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3E6F49">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3E6F49">
        <w:rPr>
          <w:rFonts w:ascii="Times New Roman" w:hAnsi="Times New Roman" w:cs="Times New Roman"/>
          <w:sz w:val="12"/>
          <w:szCs w:val="12"/>
        </w:rPr>
        <w:t>СЕЛЬСКОГО ПОСЕЛЕНИЯ ВЕРХНЯЯ ОРЛЯНКА</w:t>
      </w:r>
    </w:p>
    <w:tbl>
      <w:tblPr>
        <w:tblStyle w:val="afc"/>
        <w:tblW w:w="0" w:type="auto"/>
        <w:tblLook w:val="04A0" w:firstRow="1" w:lastRow="0" w:firstColumn="1" w:lastColumn="0" w:noHBand="0" w:noVBand="1"/>
      </w:tblPr>
      <w:tblGrid>
        <w:gridCol w:w="413"/>
        <w:gridCol w:w="5890"/>
        <w:gridCol w:w="1426"/>
      </w:tblGrid>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 xml:space="preserve">N </w:t>
            </w:r>
            <w:proofErr w:type="gramStart"/>
            <w:r w:rsidRPr="006D4D2F">
              <w:rPr>
                <w:rFonts w:ascii="Times New Roman" w:hAnsi="Times New Roman" w:cs="Times New Roman"/>
                <w:b/>
                <w:sz w:val="12"/>
                <w:szCs w:val="12"/>
              </w:rPr>
              <w:t>п</w:t>
            </w:r>
            <w:proofErr w:type="gramEnd"/>
            <w:r w:rsidRPr="006D4D2F">
              <w:rPr>
                <w:rFonts w:ascii="Times New Roman" w:hAnsi="Times New Roman" w:cs="Times New Roman"/>
                <w:b/>
                <w:sz w:val="12"/>
                <w:szCs w:val="12"/>
              </w:rPr>
              <w:t>/п</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Предоставляемая информация</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b/>
                <w:sz w:val="12"/>
                <w:szCs w:val="12"/>
              </w:rPr>
              <w:t>Источник данных</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b/>
                <w:sz w:val="12"/>
                <w:szCs w:val="12"/>
              </w:rPr>
              <w:t>3</w:t>
            </w:r>
          </w:p>
        </w:tc>
      </w:tr>
      <w:tr w:rsidR="006D4D2F" w:rsidTr="006D4D2F">
        <w:tc>
          <w:tcPr>
            <w:tcW w:w="0" w:type="auto"/>
            <w:gridSpan w:val="3"/>
            <w:vAlign w:val="center"/>
          </w:tcPr>
          <w:p w:rsidR="006D4D2F" w:rsidRDefault="006D4D2F" w:rsidP="006D4D2F">
            <w:pPr>
              <w:autoSpaceDE w:val="0"/>
              <w:autoSpaceDN w:val="0"/>
              <w:adjustRightInd w:val="0"/>
              <w:jc w:val="center"/>
              <w:outlineLvl w:val="0"/>
              <w:rPr>
                <w:rFonts w:ascii="Times New Roman" w:hAnsi="Times New Roman" w:cs="Times New Roman"/>
                <w:sz w:val="12"/>
                <w:szCs w:val="12"/>
              </w:rPr>
            </w:pPr>
            <w:r w:rsidRPr="006D4D2F">
              <w:rPr>
                <w:rFonts w:ascii="Times New Roman" w:hAnsi="Times New Roman" w:cs="Times New Roman"/>
                <w:sz w:val="12"/>
                <w:szCs w:val="12"/>
              </w:rPr>
              <w:t>Нормативные характеристики налогового расхода</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3.</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4.</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5.</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6.</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7.</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8.</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gridSpan w:val="3"/>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Целевые характеристики налоговых расходов сельского поселения</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9.</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Наименование налоговых льгот, освобождений и иных преференций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10.</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Целевая категория налогового расхода сельского поселения</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13.</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14.</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15.</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16.</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lastRenderedPageBreak/>
              <w:t>17.</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18.</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19.</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gridSpan w:val="3"/>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Фискальные характеристики налогового расхода сельского поселения</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20.</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Межрайонная инспекция ФНС №17 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Общая численность плательщиков налогов в отчетном финансовом году (единиц)</w:t>
            </w:r>
          </w:p>
        </w:tc>
        <w:tc>
          <w:tcPr>
            <w:tcW w:w="0" w:type="auto"/>
            <w:vAlign w:val="center"/>
          </w:tcPr>
          <w:p w:rsidR="006D4D2F" w:rsidRPr="006D4D2F" w:rsidRDefault="006D4D2F" w:rsidP="006D4D2F">
            <w:pPr>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Pr="006D4D2F">
              <w:rPr>
                <w:rFonts w:ascii="Times New Roman" w:hAnsi="Times New Roman" w:cs="Times New Roman"/>
                <w:sz w:val="12"/>
                <w:szCs w:val="12"/>
              </w:rPr>
              <w:t>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23.</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Pr="006D4D2F">
              <w:rPr>
                <w:rFonts w:ascii="Times New Roman" w:hAnsi="Times New Roman" w:cs="Times New Roman"/>
                <w:sz w:val="12"/>
                <w:szCs w:val="12"/>
              </w:rPr>
              <w:t>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24.</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 xml:space="preserve">Базовый объем налогов, задекларированный для уплаты </w:t>
            </w:r>
            <w:proofErr w:type="gramStart"/>
            <w:r w:rsidRPr="006D4D2F">
              <w:rPr>
                <w:rFonts w:ascii="Times New Roman" w:hAnsi="Times New Roman" w:cs="Times New Roman"/>
                <w:sz w:val="12"/>
                <w:szCs w:val="12"/>
              </w:rPr>
              <w:t>в</w:t>
            </w:r>
            <w:proofErr w:type="gramEnd"/>
            <w:r w:rsidRPr="006D4D2F">
              <w:rPr>
                <w:rFonts w:ascii="Times New Roman" w:hAnsi="Times New Roman" w:cs="Times New Roman"/>
                <w:sz w:val="12"/>
                <w:szCs w:val="12"/>
              </w:rPr>
              <w:t xml:space="preserve"> </w:t>
            </w:r>
            <w:proofErr w:type="gramStart"/>
            <w:r w:rsidRPr="006D4D2F">
              <w:rPr>
                <w:rFonts w:ascii="Times New Roman" w:hAnsi="Times New Roman" w:cs="Times New Roman"/>
                <w:sz w:val="12"/>
                <w:szCs w:val="12"/>
              </w:rPr>
              <w:t>местный</w:t>
            </w:r>
            <w:proofErr w:type="gramEnd"/>
            <w:r w:rsidRPr="006D4D2F">
              <w:rPr>
                <w:rFonts w:ascii="Times New Roman" w:hAnsi="Times New Roman" w:cs="Times New Roman"/>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Pr="006D4D2F">
              <w:rPr>
                <w:rFonts w:ascii="Times New Roman" w:hAnsi="Times New Roman" w:cs="Times New Roman"/>
                <w:sz w:val="12"/>
                <w:szCs w:val="12"/>
              </w:rPr>
              <w:t>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25.</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Межрайонная инспекция ФНС №</w:t>
            </w:r>
            <w:r w:rsidRPr="006D4D2F">
              <w:rPr>
                <w:rFonts w:ascii="Times New Roman" w:hAnsi="Times New Roman" w:cs="Times New Roman"/>
                <w:sz w:val="12"/>
                <w:szCs w:val="12"/>
              </w:rPr>
              <w:t>17 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26.</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Результат оценки эффективности налогового расхода</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bl>
    <w:p w:rsidR="006D4D2F" w:rsidRDefault="006D4D2F" w:rsidP="003E6F4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D4D2F" w:rsidRPr="006D4D2F" w:rsidRDefault="006D4D2F" w:rsidP="006D4D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4D2F">
        <w:rPr>
          <w:rFonts w:ascii="Times New Roman" w:hAnsi="Times New Roman" w:cs="Times New Roman"/>
          <w:sz w:val="12"/>
          <w:szCs w:val="12"/>
        </w:rPr>
        <w:t>Приложение № 2</w:t>
      </w:r>
    </w:p>
    <w:p w:rsidR="006D4D2F" w:rsidRDefault="006D4D2F" w:rsidP="006D4D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4D2F">
        <w:rPr>
          <w:rFonts w:ascii="Times New Roman" w:hAnsi="Times New Roman" w:cs="Times New Roman"/>
          <w:sz w:val="12"/>
          <w:szCs w:val="12"/>
        </w:rPr>
        <w:t xml:space="preserve">к Порядку оценки налоговых расходов </w:t>
      </w:r>
    </w:p>
    <w:p w:rsidR="006D4D2F" w:rsidRPr="006D4D2F" w:rsidRDefault="006D4D2F" w:rsidP="006D4D2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4D2F">
        <w:rPr>
          <w:rFonts w:ascii="Times New Roman" w:hAnsi="Times New Roman" w:cs="Times New Roman"/>
          <w:sz w:val="12"/>
          <w:szCs w:val="12"/>
        </w:rPr>
        <w:t>сель</w:t>
      </w:r>
      <w:r>
        <w:rPr>
          <w:rFonts w:ascii="Times New Roman" w:hAnsi="Times New Roman" w:cs="Times New Roman"/>
          <w:sz w:val="12"/>
          <w:szCs w:val="12"/>
        </w:rPr>
        <w:t>ского поселения Верхняя Орлянка</w:t>
      </w:r>
    </w:p>
    <w:p w:rsidR="006D4D2F" w:rsidRPr="006D4D2F" w:rsidRDefault="006D4D2F" w:rsidP="006D4D2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4D2F">
        <w:rPr>
          <w:rFonts w:ascii="Times New Roman" w:hAnsi="Times New Roman" w:cs="Times New Roman"/>
          <w:sz w:val="12"/>
          <w:szCs w:val="12"/>
        </w:rPr>
        <w:t>ПЕРЕЧЕНЬ</w:t>
      </w:r>
    </w:p>
    <w:p w:rsidR="006D4D2F" w:rsidRDefault="006D4D2F" w:rsidP="006D4D2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4D2F">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6D4D2F">
        <w:rPr>
          <w:rFonts w:ascii="Times New Roman" w:hAnsi="Times New Roman" w:cs="Times New Roman"/>
          <w:sz w:val="12"/>
          <w:szCs w:val="12"/>
        </w:rPr>
        <w:t>сельского поселения Верхняя Орлянка</w:t>
      </w:r>
    </w:p>
    <w:tbl>
      <w:tblPr>
        <w:tblStyle w:val="afc"/>
        <w:tblW w:w="0" w:type="auto"/>
        <w:tblLook w:val="04A0" w:firstRow="1" w:lastRow="0" w:firstColumn="1" w:lastColumn="0" w:noHBand="0" w:noVBand="1"/>
      </w:tblPr>
      <w:tblGrid>
        <w:gridCol w:w="430"/>
        <w:gridCol w:w="5515"/>
        <w:gridCol w:w="1784"/>
      </w:tblGrid>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 xml:space="preserve">N </w:t>
            </w:r>
            <w:proofErr w:type="gramStart"/>
            <w:r w:rsidRPr="006D4D2F">
              <w:rPr>
                <w:rFonts w:ascii="Times New Roman" w:hAnsi="Times New Roman" w:cs="Times New Roman"/>
                <w:b/>
                <w:sz w:val="12"/>
                <w:szCs w:val="12"/>
              </w:rPr>
              <w:t>п</w:t>
            </w:r>
            <w:proofErr w:type="gramEnd"/>
            <w:r w:rsidRPr="006D4D2F">
              <w:rPr>
                <w:rFonts w:ascii="Times New Roman" w:hAnsi="Times New Roman" w:cs="Times New Roman"/>
                <w:b/>
                <w:sz w:val="12"/>
                <w:szCs w:val="12"/>
              </w:rPr>
              <w:t>/п</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Предоставляемая информация</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b/>
                <w:sz w:val="12"/>
                <w:szCs w:val="12"/>
              </w:rPr>
              <w:t>Источник данных</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b/>
                <w:sz w:val="12"/>
                <w:szCs w:val="12"/>
              </w:rPr>
            </w:pPr>
            <w:r w:rsidRPr="006D4D2F">
              <w:rPr>
                <w:rFonts w:ascii="Times New Roman" w:hAnsi="Times New Roman" w:cs="Times New Roman"/>
                <w:b/>
                <w:sz w:val="12"/>
                <w:szCs w:val="12"/>
              </w:rPr>
              <w:t>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b/>
                <w:sz w:val="12"/>
                <w:szCs w:val="12"/>
              </w:rPr>
              <w:t>3</w:t>
            </w:r>
          </w:p>
        </w:tc>
      </w:tr>
      <w:tr w:rsidR="006D4D2F" w:rsidTr="006D4D2F">
        <w:tc>
          <w:tcPr>
            <w:tcW w:w="0" w:type="auto"/>
            <w:gridSpan w:val="3"/>
            <w:vAlign w:val="center"/>
          </w:tcPr>
          <w:p w:rsidR="006D4D2F" w:rsidRDefault="006D4D2F" w:rsidP="006D4D2F">
            <w:pPr>
              <w:autoSpaceDE w:val="0"/>
              <w:autoSpaceDN w:val="0"/>
              <w:adjustRightInd w:val="0"/>
              <w:jc w:val="center"/>
              <w:outlineLvl w:val="0"/>
              <w:rPr>
                <w:rFonts w:ascii="Times New Roman" w:hAnsi="Times New Roman" w:cs="Times New Roman"/>
                <w:sz w:val="12"/>
                <w:szCs w:val="12"/>
              </w:rPr>
            </w:pPr>
            <w:r w:rsidRPr="006D4D2F">
              <w:rPr>
                <w:rFonts w:ascii="Times New Roman" w:hAnsi="Times New Roman" w:cs="Times New Roman"/>
                <w:sz w:val="12"/>
                <w:szCs w:val="12"/>
              </w:rPr>
              <w:t>Нормативные характеристики налоговых расходов сельского поселения</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 xml:space="preserve">Наименование </w:t>
            </w:r>
            <w:proofErr w:type="gramStart"/>
            <w:r w:rsidRPr="006D4D2F">
              <w:rPr>
                <w:rFonts w:ascii="Times New Roman" w:hAnsi="Times New Roman" w:cs="Times New Roman"/>
                <w:sz w:val="12"/>
                <w:szCs w:val="12"/>
              </w:rPr>
              <w:t>налогов</w:t>
            </w:r>
            <w:proofErr w:type="gramEnd"/>
            <w:r w:rsidRPr="006D4D2F">
              <w:rPr>
                <w:rFonts w:ascii="Times New Roman" w:hAnsi="Times New Roman" w:cs="Times New Roman"/>
                <w:sz w:val="12"/>
                <w:szCs w:val="12"/>
              </w:rPr>
              <w:t xml:space="preserve"> по которым предусматриваются налоговые льготы, освобождения и иные преференции</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перечень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перечень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3.</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перечень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4.</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5.</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6.</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7.</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gridSpan w:val="3"/>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Целевые характеристики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8.</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Целевая категория налогового расхода сельского поселения</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9.</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10.</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gridSpan w:val="3"/>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Фискальные характеристики налогового расхода сельского поселения</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11.</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Межрайонная инспекция ФНС № 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12.</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13.</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Общая численность плательщиков налогов в отчетном финансовом году (единиц)</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 xml:space="preserve">Межрайонная инспекция </w:t>
            </w:r>
            <w:r w:rsidRPr="006D4D2F">
              <w:rPr>
                <w:rFonts w:ascii="Times New Roman" w:hAnsi="Times New Roman" w:cs="Times New Roman"/>
                <w:sz w:val="12"/>
                <w:szCs w:val="12"/>
              </w:rPr>
              <w:lastRenderedPageBreak/>
              <w:t>ФНС № 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14.</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Межрайонная инспекция ФНС № 17</w:t>
            </w:r>
            <w:r>
              <w:rPr>
                <w:rFonts w:ascii="Times New Roman" w:hAnsi="Times New Roman" w:cs="Times New Roman"/>
                <w:sz w:val="12"/>
                <w:szCs w:val="12"/>
              </w:rPr>
              <w:t xml:space="preserve"> </w:t>
            </w:r>
            <w:r w:rsidRPr="006D4D2F">
              <w:rPr>
                <w:rFonts w:ascii="Times New Roman" w:hAnsi="Times New Roman" w:cs="Times New Roman"/>
                <w:sz w:val="12"/>
                <w:szCs w:val="12"/>
              </w:rPr>
              <w:t>по  Самарской области</w:t>
            </w:r>
          </w:p>
        </w:tc>
      </w:tr>
      <w:tr w:rsidR="006D4D2F" w:rsidTr="006D4D2F">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15.</w:t>
            </w:r>
          </w:p>
        </w:tc>
        <w:tc>
          <w:tcPr>
            <w:tcW w:w="0" w:type="auto"/>
            <w:vAlign w:val="center"/>
          </w:tcPr>
          <w:p w:rsidR="006D4D2F" w:rsidRPr="006D4D2F" w:rsidRDefault="006D4D2F" w:rsidP="006D4D2F">
            <w:pPr>
              <w:pStyle w:val="ConsPlusNormal"/>
              <w:ind w:firstLine="0"/>
              <w:jc w:val="center"/>
              <w:rPr>
                <w:rFonts w:ascii="Times New Roman" w:hAnsi="Times New Roman" w:cs="Times New Roman"/>
                <w:sz w:val="12"/>
                <w:szCs w:val="12"/>
              </w:rPr>
            </w:pPr>
            <w:r w:rsidRPr="006D4D2F">
              <w:rPr>
                <w:rFonts w:ascii="Times New Roman" w:hAnsi="Times New Roman" w:cs="Times New Roman"/>
                <w:sz w:val="12"/>
                <w:szCs w:val="12"/>
              </w:rPr>
              <w:t>Результат оценки эффективности налогового расхода</w:t>
            </w:r>
          </w:p>
        </w:tc>
        <w:tc>
          <w:tcPr>
            <w:tcW w:w="0" w:type="auto"/>
            <w:vAlign w:val="center"/>
          </w:tcPr>
          <w:p w:rsidR="006D4D2F" w:rsidRPr="006D4D2F" w:rsidRDefault="006D4D2F" w:rsidP="006D4D2F">
            <w:pPr>
              <w:jc w:val="center"/>
              <w:rPr>
                <w:rFonts w:ascii="Times New Roman" w:hAnsi="Times New Roman" w:cs="Times New Roman"/>
                <w:sz w:val="12"/>
                <w:szCs w:val="12"/>
              </w:rPr>
            </w:pPr>
            <w:r w:rsidRPr="006D4D2F">
              <w:rPr>
                <w:rFonts w:ascii="Times New Roman" w:hAnsi="Times New Roman" w:cs="Times New Roman"/>
                <w:sz w:val="12"/>
                <w:szCs w:val="12"/>
              </w:rPr>
              <w:t>Куратор налоговых расходов</w:t>
            </w:r>
          </w:p>
        </w:tc>
      </w:tr>
    </w:tbl>
    <w:p w:rsidR="006D4D2F" w:rsidRDefault="006D4D2F" w:rsidP="006D4D2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 xml:space="preserve">Администрация </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 xml:space="preserve">сельского поселения Воротнее </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муниципального района Сергиевский</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Самарской области</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ПОСТАНОВЛЕНИЕ</w:t>
      </w:r>
    </w:p>
    <w:p w:rsidR="00B13058" w:rsidRDefault="00B13058" w:rsidP="00B13058">
      <w:pPr>
        <w:autoSpaceDE w:val="0"/>
        <w:autoSpaceDN w:val="0"/>
        <w:adjustRightInd w:val="0"/>
        <w:spacing w:after="0" w:line="240" w:lineRule="auto"/>
        <w:ind w:firstLine="284"/>
        <w:outlineLvl w:val="0"/>
        <w:rPr>
          <w:rFonts w:ascii="Times New Roman" w:hAnsi="Times New Roman" w:cs="Times New Roman"/>
          <w:sz w:val="12"/>
          <w:szCs w:val="12"/>
        </w:rPr>
      </w:pPr>
      <w:r w:rsidRPr="00B13058">
        <w:rPr>
          <w:rFonts w:ascii="Times New Roman" w:hAnsi="Times New Roman" w:cs="Times New Roman"/>
          <w:sz w:val="12"/>
          <w:szCs w:val="12"/>
        </w:rPr>
        <w:t>«24» мая 2021 г.</w:t>
      </w:r>
      <w:r>
        <w:rPr>
          <w:rFonts w:ascii="Times New Roman" w:hAnsi="Times New Roman" w:cs="Times New Roman"/>
          <w:sz w:val="12"/>
          <w:szCs w:val="12"/>
        </w:rPr>
        <w:t xml:space="preserve">                                                                                                                                                                                                             №</w:t>
      </w:r>
      <w:r w:rsidRPr="00B13058">
        <w:rPr>
          <w:rFonts w:ascii="Times New Roman" w:hAnsi="Times New Roman" w:cs="Times New Roman"/>
          <w:sz w:val="12"/>
          <w:szCs w:val="12"/>
        </w:rPr>
        <w:t xml:space="preserve">18 </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Об утверждении Порядка оценки налоговых расходов сельского поселения Воротнее муниципального района Сергиевский Самарской области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Фед</w:t>
      </w:r>
      <w:r>
        <w:rPr>
          <w:rFonts w:ascii="Times New Roman" w:hAnsi="Times New Roman" w:cs="Times New Roman"/>
          <w:sz w:val="12"/>
          <w:szCs w:val="12"/>
        </w:rPr>
        <w:t>ерации от 22 июня 2019 года N</w:t>
      </w:r>
      <w:r w:rsidRPr="00B13058">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Воротнее муниципального района Сергиевский Самарской области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ПОСТАНОВЛЯЕТ:</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1.Утвердить прилагаемый Порядок оценки налоговых расходов сельского поселения Воротнее муниципального района Сергиевский Самарской области.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возникши</w:t>
      </w:r>
      <w:r>
        <w:rPr>
          <w:rFonts w:ascii="Times New Roman" w:hAnsi="Times New Roman" w:cs="Times New Roman"/>
          <w:sz w:val="12"/>
          <w:szCs w:val="12"/>
        </w:rPr>
        <w:t>е с  01 января 2021 года.</w:t>
      </w:r>
    </w:p>
    <w:p w:rsidR="00B13058" w:rsidRP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Глава сельского поселения Воротнее</w:t>
      </w:r>
    </w:p>
    <w:p w:rsidR="00B13058" w:rsidRP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 xml:space="preserve">муниципального района Сергиевский </w:t>
      </w:r>
    </w:p>
    <w:p w:rsid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 xml:space="preserve">Самарской области                                                </w:t>
      </w:r>
    </w:p>
    <w:p w:rsidR="00B13058" w:rsidRP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 xml:space="preserve">                                  Никитин С.А.</w:t>
      </w:r>
    </w:p>
    <w:p w:rsidR="00B13058" w:rsidRPr="00B13058" w:rsidRDefault="00B13058" w:rsidP="00B13058">
      <w:pPr>
        <w:autoSpaceDE w:val="0"/>
        <w:autoSpaceDN w:val="0"/>
        <w:adjustRightInd w:val="0"/>
        <w:spacing w:after="0" w:line="240" w:lineRule="auto"/>
        <w:jc w:val="both"/>
        <w:outlineLvl w:val="0"/>
        <w:rPr>
          <w:rFonts w:ascii="Times New Roman" w:hAnsi="Times New Roman" w:cs="Times New Roman"/>
          <w:sz w:val="12"/>
          <w:szCs w:val="12"/>
        </w:rPr>
      </w:pP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B13058">
        <w:rPr>
          <w:rFonts w:ascii="Times New Roman" w:hAnsi="Times New Roman" w:cs="Times New Roman"/>
          <w:sz w:val="12"/>
          <w:szCs w:val="12"/>
        </w:rPr>
        <w:t>оценки налоговых расходов сельс</w:t>
      </w:r>
      <w:r>
        <w:rPr>
          <w:rFonts w:ascii="Times New Roman" w:hAnsi="Times New Roman" w:cs="Times New Roman"/>
          <w:sz w:val="12"/>
          <w:szCs w:val="12"/>
        </w:rPr>
        <w:t xml:space="preserve">кого поселения Воротнее </w:t>
      </w:r>
      <w:r w:rsidRPr="00B13058">
        <w:rPr>
          <w:rFonts w:ascii="Times New Roman" w:hAnsi="Times New Roman" w:cs="Times New Roman"/>
          <w:sz w:val="12"/>
          <w:szCs w:val="12"/>
        </w:rPr>
        <w:t>муниципального района Сергиевский Самарской области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1. Общие положения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Воротнее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B13058">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B13058">
        <w:rPr>
          <w:rFonts w:ascii="Times New Roman" w:hAnsi="Times New Roman" w:cs="Times New Roman"/>
          <w:sz w:val="12"/>
          <w:szCs w:val="12"/>
        </w:rPr>
        <w:t>.</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1.2. В целях настоящего Порядка применяются следующие понятия и термины:</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13058">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13058">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Воротнее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13058">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13058">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lastRenderedPageBreak/>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а) формирует перечень налоговых расходов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13058">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г) осуществляет обобщение </w:t>
      </w:r>
      <w:proofErr w:type="gramStart"/>
      <w:r w:rsidRPr="00B13058">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B13058">
        <w:rPr>
          <w:rFonts w:ascii="Times New Roman" w:hAnsi="Times New Roman" w:cs="Times New Roman"/>
          <w:sz w:val="12"/>
          <w:szCs w:val="12"/>
        </w:rPr>
        <w:t>;</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B13058">
        <w:rPr>
          <w:rFonts w:ascii="Times New Roman" w:hAnsi="Times New Roman" w:cs="Times New Roman"/>
          <w:sz w:val="12"/>
          <w:szCs w:val="12"/>
        </w:rPr>
        <w:t>целевых и фискальных характеристиках налоговых расходов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w:t>
      </w:r>
      <w:r>
        <w:rPr>
          <w:rFonts w:ascii="Times New Roman" w:hAnsi="Times New Roman" w:cs="Times New Roman"/>
          <w:sz w:val="12"/>
          <w:szCs w:val="12"/>
        </w:rPr>
        <w:t xml:space="preserve"> расходах на официальном сайте </w:t>
      </w:r>
      <w:r w:rsidRPr="00B13058">
        <w:rPr>
          <w:rFonts w:ascii="Times New Roman" w:hAnsi="Times New Roman" w:cs="Times New Roman"/>
          <w:sz w:val="12"/>
          <w:szCs w:val="12"/>
        </w:rPr>
        <w:t>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3. Порядок оценки налоговых расходов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B13058">
        <w:rPr>
          <w:rFonts w:ascii="Times New Roman" w:hAnsi="Times New Roman" w:cs="Times New Roman"/>
          <w:sz w:val="12"/>
          <w:szCs w:val="12"/>
        </w:rPr>
        <w:t>плательщиков</w:t>
      </w:r>
      <w:proofErr w:type="gramEnd"/>
      <w:r w:rsidRPr="00B13058">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3.2. Оценка эффективности налоговых расходов включает:</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оценку целесообразности налоговых расходов;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оценку результативности налоговых расходов.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3.3. Критериями целесообразности налоговых расходов являются: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б) востребованность плательщиками предоставленных льгот, </w:t>
      </w:r>
      <w:proofErr w:type="gramStart"/>
      <w:r w:rsidRPr="00B13058">
        <w:rPr>
          <w:rFonts w:ascii="Times New Roman" w:hAnsi="Times New Roman" w:cs="Times New Roman"/>
          <w:sz w:val="12"/>
          <w:szCs w:val="12"/>
        </w:rPr>
        <w:t>которая</w:t>
      </w:r>
      <w:proofErr w:type="gramEnd"/>
      <w:r w:rsidRPr="00B13058">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B13058">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B13058">
        <w:rPr>
          <w:rFonts w:ascii="Times New Roman" w:hAnsi="Times New Roman" w:cs="Times New Roman"/>
          <w:sz w:val="12"/>
          <w:szCs w:val="12"/>
        </w:rPr>
        <w:t xml:space="preserve"> и (или) целей социально-экономической политики.</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3.8. </w:t>
      </w:r>
      <w:proofErr w:type="gramStart"/>
      <w:r w:rsidRPr="00B13058">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B13058">
        <w:rPr>
          <w:rFonts w:ascii="Times New Roman" w:hAnsi="Times New Roman" w:cs="Times New Roman"/>
          <w:sz w:val="12"/>
          <w:szCs w:val="12"/>
        </w:rPr>
        <w:t xml:space="preserve"> (</w:t>
      </w:r>
      <w:proofErr w:type="gramStart"/>
      <w:r w:rsidRPr="00B13058">
        <w:rPr>
          <w:rFonts w:ascii="Times New Roman" w:hAnsi="Times New Roman" w:cs="Times New Roman"/>
          <w:sz w:val="12"/>
          <w:szCs w:val="12"/>
        </w:rPr>
        <w:t>индикатора) в случае применения альтернативных механизмов).</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lastRenderedPageBreak/>
        <w:t>а) субсидии или иные формы непосредственной финансовой поддержки плательщиков, имеющих право на льготы, за счет средств местного бюджета;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В случае </w:t>
      </w:r>
      <w:proofErr w:type="gramStart"/>
      <w:r w:rsidRPr="00B13058">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B13058">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3.10. </w:t>
      </w:r>
      <w:proofErr w:type="gramStart"/>
      <w:r w:rsidRPr="00B13058">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13058">
        <w:rPr>
          <w:rFonts w:ascii="Times New Roman" w:hAnsi="Times New Roman" w:cs="Times New Roman"/>
          <w:sz w:val="12"/>
          <w:szCs w:val="12"/>
        </w:rPr>
        <w:t xml:space="preserve">4. Порядок </w:t>
      </w:r>
      <w:proofErr w:type="gramStart"/>
      <w:r w:rsidRPr="00B13058">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B13058" w:rsidRP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B13058" w:rsidRP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Приложение № 1</w:t>
      </w:r>
    </w:p>
    <w:p w:rsid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13058">
        <w:rPr>
          <w:rFonts w:ascii="Times New Roman" w:hAnsi="Times New Roman" w:cs="Times New Roman"/>
          <w:sz w:val="12"/>
          <w:szCs w:val="12"/>
        </w:rPr>
        <w:t xml:space="preserve">к Порядку оценки налоговых расходов </w:t>
      </w:r>
    </w:p>
    <w:p w:rsidR="00B13058" w:rsidRPr="00B13058" w:rsidRDefault="00B13058" w:rsidP="00B1305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Воротнее  </w:t>
      </w:r>
    </w:p>
    <w:p w:rsid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B13058">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B13058">
        <w:rPr>
          <w:rFonts w:ascii="Times New Roman" w:hAnsi="Times New Roman" w:cs="Times New Roman"/>
          <w:sz w:val="12"/>
          <w:szCs w:val="12"/>
        </w:rPr>
        <w:t>СЕЛЬСКОГО ПОСЕЛЕНИЯ ВОРОТНЕЕ</w:t>
      </w:r>
    </w:p>
    <w:tbl>
      <w:tblPr>
        <w:tblStyle w:val="afc"/>
        <w:tblW w:w="0" w:type="auto"/>
        <w:tblLook w:val="04A0" w:firstRow="1" w:lastRow="0" w:firstColumn="1" w:lastColumn="0" w:noHBand="0" w:noVBand="1"/>
      </w:tblPr>
      <w:tblGrid>
        <w:gridCol w:w="402"/>
        <w:gridCol w:w="5894"/>
        <w:gridCol w:w="1433"/>
      </w:tblGrid>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 xml:space="preserve">N </w:t>
            </w:r>
            <w:proofErr w:type="gramStart"/>
            <w:r w:rsidRPr="00B13058">
              <w:rPr>
                <w:sz w:val="12"/>
                <w:szCs w:val="12"/>
              </w:rPr>
              <w:t>п</w:t>
            </w:r>
            <w:proofErr w:type="gramEnd"/>
            <w:r w:rsidRPr="00B13058">
              <w:rPr>
                <w:sz w:val="12"/>
                <w:szCs w:val="12"/>
              </w:rPr>
              <w:t>/п</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Предоставляемая информация</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Источник данных</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2</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3</w:t>
            </w:r>
          </w:p>
        </w:tc>
      </w:tr>
      <w:tr w:rsidR="00B13058" w:rsidTr="00B13058">
        <w:tc>
          <w:tcPr>
            <w:tcW w:w="0" w:type="auto"/>
            <w:gridSpan w:val="3"/>
            <w:vAlign w:val="center"/>
          </w:tcPr>
          <w:p w:rsidR="00B13058" w:rsidRDefault="00B13058" w:rsidP="00B13058">
            <w:pPr>
              <w:autoSpaceDE w:val="0"/>
              <w:autoSpaceDN w:val="0"/>
              <w:adjustRightInd w:val="0"/>
              <w:jc w:val="center"/>
              <w:outlineLvl w:val="0"/>
              <w:rPr>
                <w:rFonts w:ascii="Times New Roman" w:hAnsi="Times New Roman" w:cs="Times New Roman"/>
                <w:sz w:val="12"/>
                <w:szCs w:val="12"/>
              </w:rPr>
            </w:pPr>
            <w:r w:rsidRPr="00B13058">
              <w:rPr>
                <w:rFonts w:ascii="Times New Roman" w:hAnsi="Times New Roman" w:cs="Times New Roman"/>
                <w:sz w:val="12"/>
                <w:szCs w:val="12"/>
              </w:rPr>
              <w:t>Нормативные характеристики налогового расхода</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3.</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4.</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5.</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6.</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 xml:space="preserve">Даты начала </w:t>
            </w:r>
            <w:proofErr w:type="gramStart"/>
            <w:r w:rsidRPr="00B13058">
              <w:rPr>
                <w:sz w:val="12"/>
                <w:szCs w:val="12"/>
              </w:rPr>
              <w:t>действия</w:t>
            </w:r>
            <w:proofErr w:type="gramEnd"/>
            <w:r w:rsidRPr="00B13058">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7.</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8.</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gridSpan w:val="3"/>
            <w:vAlign w:val="center"/>
          </w:tcPr>
          <w:p w:rsidR="00B13058" w:rsidRPr="00B13058" w:rsidRDefault="00B13058" w:rsidP="00B13058">
            <w:pPr>
              <w:pStyle w:val="affffffffffff5"/>
              <w:jc w:val="center"/>
              <w:rPr>
                <w:sz w:val="12"/>
                <w:szCs w:val="12"/>
              </w:rPr>
            </w:pPr>
            <w:r w:rsidRPr="00B13058">
              <w:rPr>
                <w:sz w:val="12"/>
                <w:szCs w:val="12"/>
              </w:rPr>
              <w:t>Целевые характеристики налоговых расходов сельского поселения</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9.</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Наименование налоговых льгот, освобождений и иных преференций по налогам</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10.</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Целевая категория налогового расхода сельского поселения</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11.</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12.</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13.</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14.</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15.</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 xml:space="preserve">Наименования структурных элементов муниципальных  программ, в </w:t>
            </w:r>
            <w:proofErr w:type="gramStart"/>
            <w:r w:rsidRPr="00B13058">
              <w:rPr>
                <w:sz w:val="12"/>
                <w:szCs w:val="12"/>
              </w:rPr>
              <w:t>целях</w:t>
            </w:r>
            <w:proofErr w:type="gramEnd"/>
            <w:r w:rsidRPr="00B13058">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16.</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17.</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 xml:space="preserve">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w:t>
            </w:r>
            <w:r w:rsidRPr="00B13058">
              <w:rPr>
                <w:sz w:val="12"/>
                <w:szCs w:val="12"/>
              </w:rPr>
              <w:lastRenderedPageBreak/>
              <w:t>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lastRenderedPageBreak/>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lastRenderedPageBreak/>
              <w:t>18.</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19.</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gridSpan w:val="3"/>
            <w:vAlign w:val="center"/>
          </w:tcPr>
          <w:p w:rsidR="00B13058" w:rsidRPr="00B13058" w:rsidRDefault="00B13058" w:rsidP="00B13058">
            <w:pPr>
              <w:pStyle w:val="affffffffffff5"/>
              <w:jc w:val="center"/>
              <w:rPr>
                <w:sz w:val="12"/>
                <w:szCs w:val="12"/>
              </w:rPr>
            </w:pPr>
            <w:r w:rsidRPr="00B13058">
              <w:rPr>
                <w:sz w:val="12"/>
                <w:szCs w:val="12"/>
              </w:rPr>
              <w:t>Фискальные характеристики налогового расхода сельского поселения</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20.</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Межрайонная инспекция ФНС № 17по  Самарской области</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21.</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22.</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Общая численность плательщиков налогов в отчетном финансовом году (единиц)</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Межрайонная инспекция ФНС № 17</w:t>
            </w:r>
            <w:r>
              <w:rPr>
                <w:sz w:val="12"/>
                <w:szCs w:val="12"/>
              </w:rPr>
              <w:t xml:space="preserve"> </w:t>
            </w:r>
            <w:r w:rsidRPr="00B13058">
              <w:rPr>
                <w:sz w:val="12"/>
                <w:szCs w:val="12"/>
              </w:rPr>
              <w:t>по  Самарской области</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23.</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Межрайонная инспекция ФНС № 17</w:t>
            </w:r>
            <w:r>
              <w:rPr>
                <w:sz w:val="12"/>
                <w:szCs w:val="12"/>
              </w:rPr>
              <w:t xml:space="preserve"> </w:t>
            </w:r>
            <w:r w:rsidRPr="00B13058">
              <w:rPr>
                <w:sz w:val="12"/>
                <w:szCs w:val="12"/>
              </w:rPr>
              <w:t>по  Самарской области</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24.</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 xml:space="preserve">Базовый объем налогов, задекларированный для уплаты </w:t>
            </w:r>
            <w:proofErr w:type="gramStart"/>
            <w:r w:rsidRPr="00B13058">
              <w:rPr>
                <w:sz w:val="12"/>
                <w:szCs w:val="12"/>
              </w:rPr>
              <w:t>в</w:t>
            </w:r>
            <w:proofErr w:type="gramEnd"/>
            <w:r w:rsidRPr="00B13058">
              <w:rPr>
                <w:sz w:val="12"/>
                <w:szCs w:val="12"/>
              </w:rPr>
              <w:t xml:space="preserve"> </w:t>
            </w:r>
            <w:proofErr w:type="gramStart"/>
            <w:r w:rsidRPr="00B13058">
              <w:rPr>
                <w:sz w:val="12"/>
                <w:szCs w:val="12"/>
              </w:rPr>
              <w:t>местный</w:t>
            </w:r>
            <w:proofErr w:type="gramEnd"/>
            <w:r w:rsidRPr="00B13058">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Межрайонная инспекция ФНС № 17</w:t>
            </w:r>
            <w:r>
              <w:rPr>
                <w:sz w:val="12"/>
                <w:szCs w:val="12"/>
              </w:rPr>
              <w:t xml:space="preserve"> </w:t>
            </w:r>
            <w:r w:rsidRPr="00B13058">
              <w:rPr>
                <w:sz w:val="12"/>
                <w:szCs w:val="12"/>
              </w:rPr>
              <w:t>по  Самарской области</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25.</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Межрайонная инспекция ФНС № 17 по  Самарской области</w:t>
            </w:r>
          </w:p>
        </w:tc>
      </w:tr>
      <w:tr w:rsidR="00B13058" w:rsidTr="00B13058">
        <w:tc>
          <w:tcPr>
            <w:tcW w:w="0" w:type="auto"/>
            <w:vAlign w:val="center"/>
          </w:tcPr>
          <w:p w:rsidR="00B13058" w:rsidRPr="00B13058" w:rsidRDefault="00B13058" w:rsidP="00B13058">
            <w:pPr>
              <w:pStyle w:val="affffffffffff5"/>
              <w:jc w:val="center"/>
              <w:rPr>
                <w:sz w:val="12"/>
                <w:szCs w:val="12"/>
              </w:rPr>
            </w:pPr>
            <w:r w:rsidRPr="00B13058">
              <w:rPr>
                <w:sz w:val="12"/>
                <w:szCs w:val="12"/>
              </w:rPr>
              <w:t>26.</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Результат оценки эффективности налогового расхода</w:t>
            </w:r>
          </w:p>
        </w:tc>
        <w:tc>
          <w:tcPr>
            <w:tcW w:w="0" w:type="auto"/>
            <w:vAlign w:val="center"/>
          </w:tcPr>
          <w:p w:rsidR="00B13058" w:rsidRPr="00B13058" w:rsidRDefault="00B13058" w:rsidP="00B13058">
            <w:pPr>
              <w:pStyle w:val="affffffffffff5"/>
              <w:jc w:val="center"/>
              <w:rPr>
                <w:sz w:val="12"/>
                <w:szCs w:val="12"/>
              </w:rPr>
            </w:pPr>
            <w:r w:rsidRPr="00B13058">
              <w:rPr>
                <w:sz w:val="12"/>
                <w:szCs w:val="12"/>
              </w:rPr>
              <w:t>Куратор налоговых расходов</w:t>
            </w:r>
          </w:p>
        </w:tc>
      </w:tr>
    </w:tbl>
    <w:p w:rsid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01B88" w:rsidRPr="00101B88" w:rsidRDefault="00101B88" w:rsidP="00101B8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1B88">
        <w:rPr>
          <w:rFonts w:ascii="Times New Roman" w:hAnsi="Times New Roman" w:cs="Times New Roman"/>
          <w:sz w:val="12"/>
          <w:szCs w:val="12"/>
        </w:rPr>
        <w:t>Приложение № 2</w:t>
      </w:r>
    </w:p>
    <w:p w:rsidR="00101B88" w:rsidRDefault="00101B88" w:rsidP="00101B8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01B88">
        <w:rPr>
          <w:rFonts w:ascii="Times New Roman" w:hAnsi="Times New Roman" w:cs="Times New Roman"/>
          <w:sz w:val="12"/>
          <w:szCs w:val="12"/>
        </w:rPr>
        <w:t xml:space="preserve">к Порядку оценки налоговых расходов </w:t>
      </w:r>
    </w:p>
    <w:p w:rsidR="00101B88" w:rsidRPr="00101B88" w:rsidRDefault="00101B88" w:rsidP="00101B8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Воротнее</w:t>
      </w:r>
    </w:p>
    <w:p w:rsidR="00101B88" w:rsidRPr="00101B88" w:rsidRDefault="00101B88" w:rsidP="00101B8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01B88">
        <w:rPr>
          <w:rFonts w:ascii="Times New Roman" w:hAnsi="Times New Roman" w:cs="Times New Roman"/>
          <w:sz w:val="12"/>
          <w:szCs w:val="12"/>
        </w:rPr>
        <w:t>ПЕРЕЧЕНЬ</w:t>
      </w:r>
    </w:p>
    <w:p w:rsidR="00B13058" w:rsidRDefault="00101B88" w:rsidP="00101B8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01B88">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101B88">
        <w:rPr>
          <w:rFonts w:ascii="Times New Roman" w:hAnsi="Times New Roman" w:cs="Times New Roman"/>
          <w:sz w:val="12"/>
          <w:szCs w:val="12"/>
        </w:rPr>
        <w:t>сельского поселения Воротнее</w:t>
      </w:r>
    </w:p>
    <w:tbl>
      <w:tblPr>
        <w:tblStyle w:val="afc"/>
        <w:tblW w:w="0" w:type="auto"/>
        <w:tblLook w:val="04A0" w:firstRow="1" w:lastRow="0" w:firstColumn="1" w:lastColumn="0" w:noHBand="0" w:noVBand="1"/>
      </w:tblPr>
      <w:tblGrid>
        <w:gridCol w:w="420"/>
        <w:gridCol w:w="5523"/>
        <w:gridCol w:w="1786"/>
      </w:tblGrid>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 xml:space="preserve">N </w:t>
            </w:r>
            <w:proofErr w:type="gramStart"/>
            <w:r w:rsidRPr="00101B88">
              <w:rPr>
                <w:sz w:val="12"/>
                <w:szCs w:val="12"/>
              </w:rPr>
              <w:t>п</w:t>
            </w:r>
            <w:proofErr w:type="gramEnd"/>
            <w:r w:rsidRPr="00101B88">
              <w:rPr>
                <w:sz w:val="12"/>
                <w:szCs w:val="12"/>
              </w:rPr>
              <w:t>/п</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Предоставляемая информация</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Источник данных</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2</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3</w:t>
            </w:r>
          </w:p>
        </w:tc>
      </w:tr>
      <w:tr w:rsidR="00101B88" w:rsidTr="00101B88">
        <w:tc>
          <w:tcPr>
            <w:tcW w:w="0" w:type="auto"/>
            <w:gridSpan w:val="3"/>
            <w:vAlign w:val="center"/>
          </w:tcPr>
          <w:p w:rsidR="00101B88" w:rsidRDefault="00101B88" w:rsidP="00101B88">
            <w:pPr>
              <w:autoSpaceDE w:val="0"/>
              <w:autoSpaceDN w:val="0"/>
              <w:adjustRightInd w:val="0"/>
              <w:jc w:val="center"/>
              <w:outlineLvl w:val="0"/>
              <w:rPr>
                <w:rFonts w:ascii="Times New Roman" w:hAnsi="Times New Roman" w:cs="Times New Roman"/>
                <w:sz w:val="12"/>
                <w:szCs w:val="12"/>
              </w:rPr>
            </w:pPr>
            <w:r w:rsidRPr="00101B88">
              <w:rPr>
                <w:rFonts w:ascii="Times New Roman" w:hAnsi="Times New Roman" w:cs="Times New Roman"/>
                <w:sz w:val="12"/>
                <w:szCs w:val="12"/>
              </w:rPr>
              <w:t>Нормативные характеристики налоговых расходов сельского поселения</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 xml:space="preserve">Наименование </w:t>
            </w:r>
            <w:proofErr w:type="gramStart"/>
            <w:r w:rsidRPr="00101B88">
              <w:rPr>
                <w:sz w:val="12"/>
                <w:szCs w:val="12"/>
              </w:rPr>
              <w:t>налогов</w:t>
            </w:r>
            <w:proofErr w:type="gramEnd"/>
            <w:r w:rsidRPr="00101B88">
              <w:rPr>
                <w:sz w:val="12"/>
                <w:szCs w:val="12"/>
              </w:rPr>
              <w:t xml:space="preserve"> по которым предусматриваются налоговые льготы, освобождения и иные преференции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перечень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2.</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перечень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3.</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перечень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4.</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5.</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6.</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7.</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gridSpan w:val="3"/>
            <w:vAlign w:val="center"/>
          </w:tcPr>
          <w:p w:rsidR="00101B88" w:rsidRPr="00101B88" w:rsidRDefault="00101B88" w:rsidP="00101B88">
            <w:pPr>
              <w:pStyle w:val="affffffffffff5"/>
              <w:jc w:val="center"/>
              <w:rPr>
                <w:sz w:val="12"/>
                <w:szCs w:val="12"/>
              </w:rPr>
            </w:pPr>
            <w:r w:rsidRPr="00101B88">
              <w:rPr>
                <w:sz w:val="12"/>
                <w:szCs w:val="12"/>
              </w:rPr>
              <w:t>Целевые характеристики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8.</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Целевая категория налогового расхода сельского поселения</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9.</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10.</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gridSpan w:val="3"/>
            <w:vAlign w:val="center"/>
          </w:tcPr>
          <w:p w:rsidR="00101B88" w:rsidRPr="00101B88" w:rsidRDefault="00101B88" w:rsidP="00101B88">
            <w:pPr>
              <w:pStyle w:val="affffffffffff5"/>
              <w:jc w:val="center"/>
              <w:rPr>
                <w:sz w:val="12"/>
                <w:szCs w:val="12"/>
              </w:rPr>
            </w:pPr>
            <w:r w:rsidRPr="00101B88">
              <w:rPr>
                <w:sz w:val="12"/>
                <w:szCs w:val="12"/>
              </w:rPr>
              <w:t>Фискальные характеристики налогового расхода сельского поселения</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11.</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Межрайонная инспекция ФНС № 17</w:t>
            </w:r>
            <w:r>
              <w:rPr>
                <w:sz w:val="12"/>
                <w:szCs w:val="12"/>
              </w:rPr>
              <w:t xml:space="preserve"> </w:t>
            </w:r>
            <w:r w:rsidRPr="00101B88">
              <w:rPr>
                <w:sz w:val="12"/>
                <w:szCs w:val="12"/>
              </w:rPr>
              <w:t>по  Самарской области</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12.</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13.</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Общая численность плательщиков налогов в отчетном финансовом году (единиц)</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Межрайонная инспекция ФНС № 17</w:t>
            </w:r>
            <w:r>
              <w:rPr>
                <w:sz w:val="12"/>
                <w:szCs w:val="12"/>
              </w:rPr>
              <w:t xml:space="preserve"> </w:t>
            </w:r>
            <w:r w:rsidRPr="00101B88">
              <w:rPr>
                <w:sz w:val="12"/>
                <w:szCs w:val="12"/>
              </w:rPr>
              <w:t>по  Самарской области</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lastRenderedPageBreak/>
              <w:t>14.</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Межрайонная инспекция ФНС № 17</w:t>
            </w:r>
            <w:r>
              <w:rPr>
                <w:sz w:val="12"/>
                <w:szCs w:val="12"/>
              </w:rPr>
              <w:t xml:space="preserve"> </w:t>
            </w:r>
            <w:r w:rsidRPr="00101B88">
              <w:rPr>
                <w:sz w:val="12"/>
                <w:szCs w:val="12"/>
              </w:rPr>
              <w:t>по  Самарской области</w:t>
            </w:r>
          </w:p>
        </w:tc>
      </w:tr>
      <w:tr w:rsidR="00101B88" w:rsidTr="00101B88">
        <w:tc>
          <w:tcPr>
            <w:tcW w:w="0" w:type="auto"/>
            <w:vAlign w:val="center"/>
          </w:tcPr>
          <w:p w:rsidR="00101B88" w:rsidRPr="00101B88" w:rsidRDefault="00101B88" w:rsidP="00101B88">
            <w:pPr>
              <w:pStyle w:val="affffffffffff5"/>
              <w:jc w:val="center"/>
              <w:rPr>
                <w:sz w:val="12"/>
                <w:szCs w:val="12"/>
              </w:rPr>
            </w:pPr>
            <w:r w:rsidRPr="00101B88">
              <w:rPr>
                <w:sz w:val="12"/>
                <w:szCs w:val="12"/>
              </w:rPr>
              <w:t>15.</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Результат оценки эффективности налогового расхода</w:t>
            </w:r>
          </w:p>
        </w:tc>
        <w:tc>
          <w:tcPr>
            <w:tcW w:w="0" w:type="auto"/>
            <w:vAlign w:val="center"/>
          </w:tcPr>
          <w:p w:rsidR="00101B88" w:rsidRPr="00101B88" w:rsidRDefault="00101B88" w:rsidP="00101B88">
            <w:pPr>
              <w:pStyle w:val="affffffffffff5"/>
              <w:jc w:val="center"/>
              <w:rPr>
                <w:sz w:val="12"/>
                <w:szCs w:val="12"/>
              </w:rPr>
            </w:pPr>
            <w:r w:rsidRPr="00101B88">
              <w:rPr>
                <w:sz w:val="12"/>
                <w:szCs w:val="12"/>
              </w:rPr>
              <w:t>Куратор налоговых расходов</w:t>
            </w:r>
          </w:p>
        </w:tc>
      </w:tr>
    </w:tbl>
    <w:p w:rsidR="00101B88" w:rsidRDefault="00101B88" w:rsidP="00101B8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 xml:space="preserve">Администрация </w:t>
      </w: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73E42">
        <w:rPr>
          <w:rFonts w:ascii="Times New Roman" w:hAnsi="Times New Roman" w:cs="Times New Roman"/>
          <w:sz w:val="12"/>
          <w:szCs w:val="12"/>
        </w:rPr>
        <w:t>Елшанка</w:t>
      </w: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муниципального района Сергиевский</w:t>
      </w: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Самарской области</w:t>
      </w: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ПОСТАНОВЛЕНИЕ</w:t>
      </w:r>
    </w:p>
    <w:p w:rsidR="00073E42" w:rsidRDefault="00073E42" w:rsidP="00073E42">
      <w:pPr>
        <w:autoSpaceDE w:val="0"/>
        <w:autoSpaceDN w:val="0"/>
        <w:adjustRightInd w:val="0"/>
        <w:spacing w:after="0" w:line="240" w:lineRule="auto"/>
        <w:ind w:firstLine="284"/>
        <w:outlineLvl w:val="0"/>
        <w:rPr>
          <w:rFonts w:ascii="Times New Roman" w:hAnsi="Times New Roman" w:cs="Times New Roman"/>
          <w:sz w:val="12"/>
          <w:szCs w:val="12"/>
        </w:rPr>
      </w:pPr>
      <w:r w:rsidRPr="00073E42">
        <w:rPr>
          <w:rFonts w:ascii="Times New Roman" w:hAnsi="Times New Roman" w:cs="Times New Roman"/>
          <w:sz w:val="12"/>
          <w:szCs w:val="12"/>
        </w:rPr>
        <w:t>«24» 05 2021 г.</w:t>
      </w:r>
      <w:r>
        <w:rPr>
          <w:rFonts w:ascii="Times New Roman" w:hAnsi="Times New Roman" w:cs="Times New Roman"/>
          <w:sz w:val="12"/>
          <w:szCs w:val="12"/>
        </w:rPr>
        <w:t xml:space="preserve">                                                                                                                                                                                                              </w:t>
      </w:r>
      <w:r w:rsidRPr="00073E42">
        <w:rPr>
          <w:rFonts w:ascii="Times New Roman" w:hAnsi="Times New Roman" w:cs="Times New Roman"/>
          <w:sz w:val="12"/>
          <w:szCs w:val="12"/>
        </w:rPr>
        <w:t xml:space="preserve">№ 17 </w:t>
      </w: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Об утверждении Порядка оценки налоговых расходов сельского поселения Елшанка муниципального района Сергиевский Самарской области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073E42">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Елшанка муниципального района Сергиевский Самарской области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ПОСТАНОВЛЯЕТ: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1.Утвердить прилагаемый Порядок оценки налоговых расходов сельского поселения Елшанка муниципального района Сергиевский Самарской области.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w:t>
      </w:r>
      <w:r>
        <w:rPr>
          <w:rFonts w:ascii="Times New Roman" w:hAnsi="Times New Roman" w:cs="Times New Roman"/>
          <w:sz w:val="12"/>
          <w:szCs w:val="12"/>
        </w:rPr>
        <w:t>озникшие с 01 января 2021 года.</w:t>
      </w:r>
    </w:p>
    <w:p w:rsidR="00073E42" w:rsidRP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Главы сельского поселения Елшанка</w:t>
      </w:r>
    </w:p>
    <w:p w:rsidR="00073E42" w:rsidRP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 xml:space="preserve">муниципального района Сергиевский </w:t>
      </w:r>
    </w:p>
    <w:p w:rsid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 xml:space="preserve">Самарской области                                                                 </w:t>
      </w:r>
    </w:p>
    <w:p w:rsidR="00073E42" w:rsidRP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С.В.Прокаев</w:t>
      </w:r>
      <w:proofErr w:type="spellEnd"/>
      <w:r>
        <w:rPr>
          <w:rFonts w:ascii="Times New Roman" w:hAnsi="Times New Roman" w:cs="Times New Roman"/>
          <w:sz w:val="12"/>
          <w:szCs w:val="12"/>
        </w:rPr>
        <w:t xml:space="preserve">    </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073E42">
        <w:rPr>
          <w:rFonts w:ascii="Times New Roman" w:hAnsi="Times New Roman" w:cs="Times New Roman"/>
          <w:sz w:val="12"/>
          <w:szCs w:val="12"/>
        </w:rPr>
        <w:t>оценки налоговых расхо</w:t>
      </w:r>
      <w:r>
        <w:rPr>
          <w:rFonts w:ascii="Times New Roman" w:hAnsi="Times New Roman" w:cs="Times New Roman"/>
          <w:sz w:val="12"/>
          <w:szCs w:val="12"/>
        </w:rPr>
        <w:t xml:space="preserve">дов сельского поселения Елшанка </w:t>
      </w:r>
      <w:r w:rsidRPr="00073E42">
        <w:rPr>
          <w:rFonts w:ascii="Times New Roman" w:hAnsi="Times New Roman" w:cs="Times New Roman"/>
          <w:sz w:val="12"/>
          <w:szCs w:val="12"/>
        </w:rPr>
        <w:t>муниципального района Сергиевский Самарской области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1. Общие положения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Елшанка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073E42">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073E42">
        <w:rPr>
          <w:rFonts w:ascii="Times New Roman" w:hAnsi="Times New Roman" w:cs="Times New Roman"/>
          <w:sz w:val="12"/>
          <w:szCs w:val="12"/>
        </w:rPr>
        <w:t>.</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1.2. В целях настоящего Порядка применяются следующие понятия и термины:</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73E42">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73E42">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Елшанка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73E42">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73E42">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lastRenderedPageBreak/>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а) формирует перечень налоговых расходов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73E42">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г) осуществляет обобщение </w:t>
      </w:r>
      <w:proofErr w:type="gramStart"/>
      <w:r w:rsidRPr="00073E42">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073E42">
        <w:rPr>
          <w:rFonts w:ascii="Times New Roman" w:hAnsi="Times New Roman" w:cs="Times New Roman"/>
          <w:sz w:val="12"/>
          <w:szCs w:val="12"/>
        </w:rPr>
        <w:t>;</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073E42">
        <w:rPr>
          <w:rFonts w:ascii="Times New Roman" w:hAnsi="Times New Roman" w:cs="Times New Roman"/>
          <w:sz w:val="12"/>
          <w:szCs w:val="12"/>
        </w:rPr>
        <w:t>целевых и фискальных характеристиках налоговых расходов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 «Интернет».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3. Порядок оценки налогов</w:t>
      </w:r>
      <w:r>
        <w:rPr>
          <w:rFonts w:ascii="Times New Roman" w:hAnsi="Times New Roman" w:cs="Times New Roman"/>
          <w:sz w:val="12"/>
          <w:szCs w:val="12"/>
        </w:rPr>
        <w:t>ых расходов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073E42">
        <w:rPr>
          <w:rFonts w:ascii="Times New Roman" w:hAnsi="Times New Roman" w:cs="Times New Roman"/>
          <w:sz w:val="12"/>
          <w:szCs w:val="12"/>
        </w:rPr>
        <w:t>плательщиков</w:t>
      </w:r>
      <w:proofErr w:type="gramEnd"/>
      <w:r w:rsidRPr="00073E42">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3.2. Оценка эффективности налоговых расходов включает: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оценку целесообразности налоговых расходов;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оценку результативности налоговых расходов.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3.3. Критериями целесообразности налоговых расходов являются: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б) востребованность плательщиками предоставленных льгот, </w:t>
      </w:r>
      <w:proofErr w:type="gramStart"/>
      <w:r w:rsidRPr="00073E42">
        <w:rPr>
          <w:rFonts w:ascii="Times New Roman" w:hAnsi="Times New Roman" w:cs="Times New Roman"/>
          <w:sz w:val="12"/>
          <w:szCs w:val="12"/>
        </w:rPr>
        <w:t>которая</w:t>
      </w:r>
      <w:proofErr w:type="gramEnd"/>
      <w:r w:rsidRPr="00073E42">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073E42">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073E42">
        <w:rPr>
          <w:rFonts w:ascii="Times New Roman" w:hAnsi="Times New Roman" w:cs="Times New Roman"/>
          <w:sz w:val="12"/>
          <w:szCs w:val="12"/>
        </w:rPr>
        <w:t xml:space="preserve"> и (или) целей социально-экономической политики.</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3.8. </w:t>
      </w:r>
      <w:proofErr w:type="gramStart"/>
      <w:r w:rsidRPr="00073E42">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073E42">
        <w:rPr>
          <w:rFonts w:ascii="Times New Roman" w:hAnsi="Times New Roman" w:cs="Times New Roman"/>
          <w:sz w:val="12"/>
          <w:szCs w:val="12"/>
        </w:rPr>
        <w:t xml:space="preserve"> (</w:t>
      </w:r>
      <w:proofErr w:type="gramStart"/>
      <w:r w:rsidRPr="00073E42">
        <w:rPr>
          <w:rFonts w:ascii="Times New Roman" w:hAnsi="Times New Roman" w:cs="Times New Roman"/>
          <w:sz w:val="12"/>
          <w:szCs w:val="12"/>
        </w:rPr>
        <w:t>индикатора) в случае применения альтернативных механизмов).</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lastRenderedPageBreak/>
        <w:t>а) субсидии или иные формы непосредственной финансовой поддержки плательщиков, имеющих право на льготы, за счет средств местного бюджета;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В случае </w:t>
      </w:r>
      <w:proofErr w:type="gramStart"/>
      <w:r w:rsidRPr="00073E42">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073E42">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 xml:space="preserve">3.10. </w:t>
      </w:r>
      <w:proofErr w:type="gramStart"/>
      <w:r w:rsidRPr="00073E42">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Pr="00073E42" w:rsidRDefault="00073E42" w:rsidP="00073E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3E42">
        <w:rPr>
          <w:rFonts w:ascii="Times New Roman" w:hAnsi="Times New Roman" w:cs="Times New Roman"/>
          <w:sz w:val="12"/>
          <w:szCs w:val="12"/>
        </w:rPr>
        <w:t xml:space="preserve">4. Порядок </w:t>
      </w:r>
      <w:proofErr w:type="gramStart"/>
      <w:r w:rsidRPr="00073E42">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073E42" w:rsidRP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3E42">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w:t>
      </w:r>
      <w:r>
        <w:rPr>
          <w:rFonts w:ascii="Times New Roman" w:hAnsi="Times New Roman" w:cs="Times New Roman"/>
          <w:sz w:val="12"/>
          <w:szCs w:val="12"/>
        </w:rPr>
        <w:t>ции муниципальных программ.</w:t>
      </w:r>
    </w:p>
    <w:p w:rsidR="00073E42" w:rsidRP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Приложение № 1</w:t>
      </w:r>
    </w:p>
    <w:p w:rsid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3E42">
        <w:rPr>
          <w:rFonts w:ascii="Times New Roman" w:hAnsi="Times New Roman" w:cs="Times New Roman"/>
          <w:sz w:val="12"/>
          <w:szCs w:val="12"/>
        </w:rPr>
        <w:t>к Порядку оценки налоговых расходов</w:t>
      </w:r>
    </w:p>
    <w:p w:rsidR="00073E42" w:rsidRPr="00073E42" w:rsidRDefault="00073E42" w:rsidP="00073E4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Елшанка  </w:t>
      </w:r>
    </w:p>
    <w:p w:rsid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073E42">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073E42">
        <w:rPr>
          <w:rFonts w:ascii="Times New Roman" w:hAnsi="Times New Roman" w:cs="Times New Roman"/>
          <w:sz w:val="12"/>
          <w:szCs w:val="12"/>
        </w:rPr>
        <w:t xml:space="preserve">СЕЛЬСКОГО ПОСЕЛЕНИЯ ЕЛШАНКА    </w:t>
      </w:r>
    </w:p>
    <w:tbl>
      <w:tblPr>
        <w:tblStyle w:val="afc"/>
        <w:tblW w:w="0" w:type="auto"/>
        <w:jc w:val="center"/>
        <w:tblLook w:val="04A0" w:firstRow="1" w:lastRow="0" w:firstColumn="1" w:lastColumn="0" w:noHBand="0" w:noVBand="1"/>
      </w:tblPr>
      <w:tblGrid>
        <w:gridCol w:w="403"/>
        <w:gridCol w:w="5899"/>
        <w:gridCol w:w="1427"/>
      </w:tblGrid>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 xml:space="preserve">N </w:t>
            </w:r>
            <w:proofErr w:type="gramStart"/>
            <w:r w:rsidRPr="00073E42">
              <w:rPr>
                <w:sz w:val="12"/>
                <w:szCs w:val="12"/>
              </w:rPr>
              <w:t>п</w:t>
            </w:r>
            <w:proofErr w:type="gramEnd"/>
            <w:r w:rsidRPr="00073E42">
              <w:rPr>
                <w:sz w:val="12"/>
                <w:szCs w:val="12"/>
              </w:rPr>
              <w:t>/п</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Предоставляемая информация</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Источник данных</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2</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3</w:t>
            </w:r>
          </w:p>
        </w:tc>
      </w:tr>
      <w:tr w:rsidR="00073E42" w:rsidTr="00073E42">
        <w:trPr>
          <w:jc w:val="center"/>
        </w:trPr>
        <w:tc>
          <w:tcPr>
            <w:tcW w:w="0" w:type="auto"/>
            <w:gridSpan w:val="3"/>
            <w:vAlign w:val="center"/>
          </w:tcPr>
          <w:p w:rsidR="00073E42" w:rsidRDefault="00073E42" w:rsidP="00073E42">
            <w:pPr>
              <w:autoSpaceDE w:val="0"/>
              <w:autoSpaceDN w:val="0"/>
              <w:adjustRightInd w:val="0"/>
              <w:jc w:val="center"/>
              <w:outlineLvl w:val="0"/>
              <w:rPr>
                <w:rFonts w:ascii="Times New Roman" w:hAnsi="Times New Roman" w:cs="Times New Roman"/>
                <w:sz w:val="12"/>
                <w:szCs w:val="12"/>
              </w:rPr>
            </w:pPr>
            <w:r w:rsidRPr="00073E42">
              <w:rPr>
                <w:rFonts w:ascii="Times New Roman" w:hAnsi="Times New Roman" w:cs="Times New Roman"/>
                <w:sz w:val="12"/>
                <w:szCs w:val="12"/>
              </w:rPr>
              <w:t>Нормативные характеристики налогового расхода</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3.</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4.</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5.</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6.</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 xml:space="preserve">Даты начала </w:t>
            </w:r>
            <w:proofErr w:type="gramStart"/>
            <w:r w:rsidRPr="00073E42">
              <w:rPr>
                <w:sz w:val="12"/>
                <w:szCs w:val="12"/>
              </w:rPr>
              <w:t>действия</w:t>
            </w:r>
            <w:proofErr w:type="gramEnd"/>
            <w:r w:rsidRPr="00073E42">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7.</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8.</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gridSpan w:val="3"/>
            <w:vAlign w:val="center"/>
          </w:tcPr>
          <w:p w:rsidR="00073E42" w:rsidRPr="00073E42" w:rsidRDefault="00073E42" w:rsidP="00073E42">
            <w:pPr>
              <w:pStyle w:val="affffffffffff5"/>
              <w:jc w:val="center"/>
              <w:rPr>
                <w:sz w:val="12"/>
                <w:szCs w:val="12"/>
              </w:rPr>
            </w:pPr>
            <w:r w:rsidRPr="00073E42">
              <w:rPr>
                <w:sz w:val="12"/>
                <w:szCs w:val="12"/>
              </w:rPr>
              <w:t>Целевые характеристики налоговых расходов сельского поселения</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9.</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Наименование налоговых льгот, освобождений и иных преференций по налогам</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10.</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Целевая категория налогового расхода сельского поселения</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11.</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12.</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13.</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14.</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15.</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 xml:space="preserve">Наименования структурных элементов муниципальных  программ, в </w:t>
            </w:r>
            <w:proofErr w:type="gramStart"/>
            <w:r w:rsidRPr="00073E42">
              <w:rPr>
                <w:sz w:val="12"/>
                <w:szCs w:val="12"/>
              </w:rPr>
              <w:t>целях</w:t>
            </w:r>
            <w:proofErr w:type="gramEnd"/>
            <w:r w:rsidRPr="00073E42">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16.</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17.</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 xml:space="preserve">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w:t>
            </w:r>
            <w:r w:rsidRPr="00073E42">
              <w:rPr>
                <w:sz w:val="12"/>
                <w:szCs w:val="12"/>
              </w:rPr>
              <w:lastRenderedPageBreak/>
              <w:t>правовыми актами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lastRenderedPageBreak/>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lastRenderedPageBreak/>
              <w:t>18.</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19.</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gridSpan w:val="3"/>
            <w:vAlign w:val="center"/>
          </w:tcPr>
          <w:p w:rsidR="00073E42" w:rsidRPr="00073E42" w:rsidRDefault="00073E42" w:rsidP="00073E42">
            <w:pPr>
              <w:pStyle w:val="affffffffffff5"/>
              <w:jc w:val="center"/>
              <w:rPr>
                <w:sz w:val="12"/>
                <w:szCs w:val="12"/>
              </w:rPr>
            </w:pPr>
            <w:r w:rsidRPr="00073E42">
              <w:rPr>
                <w:sz w:val="12"/>
                <w:szCs w:val="12"/>
              </w:rPr>
              <w:t>Фискальные характеристики налогового расхода сельского поселения</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20.</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073E42" w:rsidRPr="00073E42" w:rsidRDefault="00073E42" w:rsidP="00073E42">
            <w:pPr>
              <w:pStyle w:val="affffffffffff5"/>
              <w:jc w:val="center"/>
              <w:rPr>
                <w:sz w:val="12"/>
                <w:szCs w:val="12"/>
              </w:rPr>
            </w:pPr>
            <w:r>
              <w:rPr>
                <w:sz w:val="12"/>
                <w:szCs w:val="12"/>
              </w:rPr>
              <w:t>Межрайонная инспекция ФНС №</w:t>
            </w:r>
            <w:r w:rsidRPr="00073E42">
              <w:rPr>
                <w:sz w:val="12"/>
                <w:szCs w:val="12"/>
              </w:rPr>
              <w:t>17</w:t>
            </w:r>
            <w:r>
              <w:rPr>
                <w:sz w:val="12"/>
                <w:szCs w:val="12"/>
              </w:rPr>
              <w:t xml:space="preserve"> </w:t>
            </w:r>
            <w:r w:rsidRPr="00073E42">
              <w:rPr>
                <w:sz w:val="12"/>
                <w:szCs w:val="12"/>
              </w:rPr>
              <w:t>по  Самарской области</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21.</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22.</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Общая численность плательщиков налогов в отчетном финансовом году (единиц)</w:t>
            </w:r>
          </w:p>
        </w:tc>
        <w:tc>
          <w:tcPr>
            <w:tcW w:w="0" w:type="auto"/>
            <w:vAlign w:val="center"/>
          </w:tcPr>
          <w:p w:rsidR="00073E42" w:rsidRPr="00073E42" w:rsidRDefault="00073E42" w:rsidP="00073E42">
            <w:pPr>
              <w:pStyle w:val="affffffffffff5"/>
              <w:jc w:val="center"/>
              <w:rPr>
                <w:sz w:val="12"/>
                <w:szCs w:val="12"/>
              </w:rPr>
            </w:pPr>
            <w:r>
              <w:rPr>
                <w:sz w:val="12"/>
                <w:szCs w:val="12"/>
              </w:rPr>
              <w:t>Межрайонная инспекция ФНС №</w:t>
            </w:r>
            <w:r w:rsidRPr="00073E42">
              <w:rPr>
                <w:sz w:val="12"/>
                <w:szCs w:val="12"/>
              </w:rPr>
              <w:t>17</w:t>
            </w:r>
            <w:r>
              <w:rPr>
                <w:sz w:val="12"/>
                <w:szCs w:val="12"/>
              </w:rPr>
              <w:t xml:space="preserve"> </w:t>
            </w:r>
            <w:r w:rsidRPr="00073E42">
              <w:rPr>
                <w:sz w:val="12"/>
                <w:szCs w:val="12"/>
              </w:rPr>
              <w:t>по  Самарской области</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23.</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073E42" w:rsidRPr="00073E42" w:rsidRDefault="00073E42" w:rsidP="00073E42">
            <w:pPr>
              <w:pStyle w:val="affffffffffff5"/>
              <w:jc w:val="center"/>
              <w:rPr>
                <w:sz w:val="12"/>
                <w:szCs w:val="12"/>
              </w:rPr>
            </w:pPr>
            <w:r>
              <w:rPr>
                <w:sz w:val="12"/>
                <w:szCs w:val="12"/>
              </w:rPr>
              <w:t>Межрайонная инспекция ФНС №</w:t>
            </w:r>
            <w:r w:rsidRPr="00073E42">
              <w:rPr>
                <w:sz w:val="12"/>
                <w:szCs w:val="12"/>
              </w:rPr>
              <w:t>17</w:t>
            </w:r>
            <w:r>
              <w:rPr>
                <w:sz w:val="12"/>
                <w:szCs w:val="12"/>
              </w:rPr>
              <w:t xml:space="preserve"> </w:t>
            </w:r>
            <w:r w:rsidRPr="00073E42">
              <w:rPr>
                <w:sz w:val="12"/>
                <w:szCs w:val="12"/>
              </w:rPr>
              <w:t>по  Самарской области</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24.</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 xml:space="preserve">Базовый объем налогов, задекларированный для уплаты </w:t>
            </w:r>
            <w:proofErr w:type="gramStart"/>
            <w:r w:rsidRPr="00073E42">
              <w:rPr>
                <w:sz w:val="12"/>
                <w:szCs w:val="12"/>
              </w:rPr>
              <w:t>в</w:t>
            </w:r>
            <w:proofErr w:type="gramEnd"/>
            <w:r w:rsidRPr="00073E42">
              <w:rPr>
                <w:sz w:val="12"/>
                <w:szCs w:val="12"/>
              </w:rPr>
              <w:t xml:space="preserve"> </w:t>
            </w:r>
            <w:proofErr w:type="gramStart"/>
            <w:r w:rsidRPr="00073E42">
              <w:rPr>
                <w:sz w:val="12"/>
                <w:szCs w:val="12"/>
              </w:rPr>
              <w:t>местный</w:t>
            </w:r>
            <w:proofErr w:type="gramEnd"/>
            <w:r w:rsidRPr="00073E42">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073E42" w:rsidRPr="00073E42" w:rsidRDefault="00073E42" w:rsidP="00073E42">
            <w:pPr>
              <w:pStyle w:val="affffffffffff5"/>
              <w:jc w:val="center"/>
              <w:rPr>
                <w:sz w:val="12"/>
                <w:szCs w:val="12"/>
              </w:rPr>
            </w:pPr>
            <w:r>
              <w:rPr>
                <w:sz w:val="12"/>
                <w:szCs w:val="12"/>
              </w:rPr>
              <w:t>Межрайонная инспекция ФНС №</w:t>
            </w:r>
            <w:r w:rsidRPr="00073E42">
              <w:rPr>
                <w:sz w:val="12"/>
                <w:szCs w:val="12"/>
              </w:rPr>
              <w:t>17</w:t>
            </w:r>
            <w:r>
              <w:rPr>
                <w:sz w:val="12"/>
                <w:szCs w:val="12"/>
              </w:rPr>
              <w:t xml:space="preserve"> </w:t>
            </w:r>
            <w:r w:rsidRPr="00073E42">
              <w:rPr>
                <w:sz w:val="12"/>
                <w:szCs w:val="12"/>
              </w:rPr>
              <w:t>по  Самарской области</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25.</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073E42" w:rsidRPr="00073E42" w:rsidRDefault="00073E42" w:rsidP="00073E42">
            <w:pPr>
              <w:pStyle w:val="affffffffffff5"/>
              <w:jc w:val="center"/>
              <w:rPr>
                <w:sz w:val="12"/>
                <w:szCs w:val="12"/>
              </w:rPr>
            </w:pPr>
            <w:r>
              <w:rPr>
                <w:sz w:val="12"/>
                <w:szCs w:val="12"/>
              </w:rPr>
              <w:t>Межрайонная инспекция ФНС №</w:t>
            </w:r>
            <w:r w:rsidRPr="00073E42">
              <w:rPr>
                <w:sz w:val="12"/>
                <w:szCs w:val="12"/>
              </w:rPr>
              <w:t>17 по  Самарской области</w:t>
            </w:r>
          </w:p>
        </w:tc>
      </w:tr>
      <w:tr w:rsidR="00073E42" w:rsidTr="00073E42">
        <w:trPr>
          <w:jc w:val="center"/>
        </w:trPr>
        <w:tc>
          <w:tcPr>
            <w:tcW w:w="0" w:type="auto"/>
            <w:vAlign w:val="center"/>
          </w:tcPr>
          <w:p w:rsidR="00073E42" w:rsidRPr="00073E42" w:rsidRDefault="00073E42" w:rsidP="00073E42">
            <w:pPr>
              <w:pStyle w:val="affffffffffff5"/>
              <w:jc w:val="center"/>
              <w:rPr>
                <w:sz w:val="12"/>
                <w:szCs w:val="12"/>
              </w:rPr>
            </w:pPr>
            <w:r w:rsidRPr="00073E42">
              <w:rPr>
                <w:sz w:val="12"/>
                <w:szCs w:val="12"/>
              </w:rPr>
              <w:t>26.</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Результат оценки эффективности налогового расхода</w:t>
            </w:r>
          </w:p>
        </w:tc>
        <w:tc>
          <w:tcPr>
            <w:tcW w:w="0" w:type="auto"/>
            <w:vAlign w:val="center"/>
          </w:tcPr>
          <w:p w:rsidR="00073E42" w:rsidRPr="00073E42" w:rsidRDefault="00073E42" w:rsidP="00073E42">
            <w:pPr>
              <w:pStyle w:val="affffffffffff5"/>
              <w:jc w:val="center"/>
              <w:rPr>
                <w:sz w:val="12"/>
                <w:szCs w:val="12"/>
              </w:rPr>
            </w:pPr>
            <w:r w:rsidRPr="00073E42">
              <w:rPr>
                <w:sz w:val="12"/>
                <w:szCs w:val="12"/>
              </w:rPr>
              <w:t>Куратор налоговых расходов</w:t>
            </w:r>
          </w:p>
        </w:tc>
      </w:tr>
    </w:tbl>
    <w:p w:rsid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B099F" w:rsidRPr="009B099F" w:rsidRDefault="009B099F" w:rsidP="009B09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B099F">
        <w:rPr>
          <w:rFonts w:ascii="Times New Roman" w:hAnsi="Times New Roman" w:cs="Times New Roman"/>
          <w:sz w:val="12"/>
          <w:szCs w:val="12"/>
        </w:rPr>
        <w:t>Приложение № 2</w:t>
      </w:r>
    </w:p>
    <w:p w:rsidR="009B099F" w:rsidRDefault="009B099F" w:rsidP="009B09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B099F">
        <w:rPr>
          <w:rFonts w:ascii="Times New Roman" w:hAnsi="Times New Roman" w:cs="Times New Roman"/>
          <w:sz w:val="12"/>
          <w:szCs w:val="12"/>
        </w:rPr>
        <w:t>к Порядку оценки налоговых расходов</w:t>
      </w:r>
    </w:p>
    <w:p w:rsidR="009B099F" w:rsidRPr="009B099F" w:rsidRDefault="009B099F" w:rsidP="009B099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Елшанка</w:t>
      </w:r>
    </w:p>
    <w:p w:rsidR="009B099F" w:rsidRPr="009B099F" w:rsidRDefault="009B099F" w:rsidP="009B09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B099F">
        <w:rPr>
          <w:rFonts w:ascii="Times New Roman" w:hAnsi="Times New Roman" w:cs="Times New Roman"/>
          <w:sz w:val="12"/>
          <w:szCs w:val="12"/>
        </w:rPr>
        <w:t>ПЕРЕЧЕНЬ</w:t>
      </w:r>
    </w:p>
    <w:p w:rsidR="009B099F" w:rsidRDefault="009B099F" w:rsidP="009B09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B099F">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9B099F">
        <w:rPr>
          <w:rFonts w:ascii="Times New Roman" w:hAnsi="Times New Roman" w:cs="Times New Roman"/>
          <w:sz w:val="12"/>
          <w:szCs w:val="12"/>
        </w:rPr>
        <w:t>сельского поселения Елшанка</w:t>
      </w:r>
    </w:p>
    <w:tbl>
      <w:tblPr>
        <w:tblStyle w:val="afc"/>
        <w:tblW w:w="0" w:type="auto"/>
        <w:tblLook w:val="04A0" w:firstRow="1" w:lastRow="0" w:firstColumn="1" w:lastColumn="0" w:noHBand="0" w:noVBand="1"/>
      </w:tblPr>
      <w:tblGrid>
        <w:gridCol w:w="420"/>
        <w:gridCol w:w="5532"/>
        <w:gridCol w:w="1777"/>
      </w:tblGrid>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 xml:space="preserve">N </w:t>
            </w:r>
            <w:proofErr w:type="gramStart"/>
            <w:r w:rsidRPr="009B099F">
              <w:rPr>
                <w:sz w:val="12"/>
                <w:szCs w:val="12"/>
              </w:rPr>
              <w:t>п</w:t>
            </w:r>
            <w:proofErr w:type="gramEnd"/>
            <w:r w:rsidRPr="009B099F">
              <w:rPr>
                <w:sz w:val="12"/>
                <w:szCs w:val="12"/>
              </w:rPr>
              <w:t>/п</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Предоставляемая информация</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Источник данных</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2</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3</w:t>
            </w:r>
          </w:p>
        </w:tc>
      </w:tr>
      <w:tr w:rsidR="009B099F" w:rsidTr="009B099F">
        <w:tc>
          <w:tcPr>
            <w:tcW w:w="0" w:type="auto"/>
            <w:gridSpan w:val="3"/>
            <w:vAlign w:val="center"/>
          </w:tcPr>
          <w:p w:rsidR="009B099F" w:rsidRDefault="009B099F" w:rsidP="009B099F">
            <w:pPr>
              <w:autoSpaceDE w:val="0"/>
              <w:autoSpaceDN w:val="0"/>
              <w:adjustRightInd w:val="0"/>
              <w:jc w:val="center"/>
              <w:outlineLvl w:val="0"/>
              <w:rPr>
                <w:rFonts w:ascii="Times New Roman" w:hAnsi="Times New Roman" w:cs="Times New Roman"/>
                <w:sz w:val="12"/>
                <w:szCs w:val="12"/>
              </w:rPr>
            </w:pPr>
            <w:r w:rsidRPr="009B099F">
              <w:rPr>
                <w:rFonts w:ascii="Times New Roman" w:hAnsi="Times New Roman" w:cs="Times New Roman"/>
                <w:sz w:val="12"/>
                <w:szCs w:val="12"/>
              </w:rPr>
              <w:t>Нормативные характеристики налоговых расходов сельского поселения</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 xml:space="preserve">Наименование </w:t>
            </w:r>
            <w:proofErr w:type="gramStart"/>
            <w:r w:rsidRPr="009B099F">
              <w:rPr>
                <w:sz w:val="12"/>
                <w:szCs w:val="12"/>
              </w:rPr>
              <w:t>налогов</w:t>
            </w:r>
            <w:proofErr w:type="gramEnd"/>
            <w:r w:rsidRPr="009B099F">
              <w:rPr>
                <w:sz w:val="12"/>
                <w:szCs w:val="12"/>
              </w:rPr>
              <w:t xml:space="preserve"> по которым предусматриваются налоговые льготы, освобождения и иные преференции</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перечень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2.</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перечень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3.</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перечень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4.</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5.</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6.</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7.</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gridSpan w:val="3"/>
            <w:vAlign w:val="center"/>
          </w:tcPr>
          <w:p w:rsidR="009B099F" w:rsidRPr="009B099F" w:rsidRDefault="009B099F" w:rsidP="009B099F">
            <w:pPr>
              <w:pStyle w:val="affffffffffff5"/>
              <w:jc w:val="center"/>
              <w:rPr>
                <w:sz w:val="12"/>
                <w:szCs w:val="12"/>
              </w:rPr>
            </w:pPr>
            <w:r w:rsidRPr="009B099F">
              <w:rPr>
                <w:sz w:val="12"/>
                <w:szCs w:val="12"/>
              </w:rPr>
              <w:t>Целевые характеристики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8.</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Целевая категория налогового расхода сельского поселения</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9.</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10.</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gridSpan w:val="3"/>
            <w:vAlign w:val="center"/>
          </w:tcPr>
          <w:p w:rsidR="009B099F" w:rsidRPr="009B099F" w:rsidRDefault="009B099F" w:rsidP="009B099F">
            <w:pPr>
              <w:pStyle w:val="affffffffffff5"/>
              <w:jc w:val="center"/>
              <w:rPr>
                <w:sz w:val="12"/>
                <w:szCs w:val="12"/>
              </w:rPr>
            </w:pPr>
            <w:r w:rsidRPr="009B099F">
              <w:rPr>
                <w:sz w:val="12"/>
                <w:szCs w:val="12"/>
              </w:rPr>
              <w:t>Фискальные характеристики налогового расхода сельского поселения</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11.</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9B099F" w:rsidRPr="009B099F" w:rsidRDefault="009B099F" w:rsidP="009B099F">
            <w:pPr>
              <w:pStyle w:val="affffffffffff5"/>
              <w:jc w:val="center"/>
              <w:rPr>
                <w:sz w:val="12"/>
                <w:szCs w:val="12"/>
              </w:rPr>
            </w:pPr>
            <w:r>
              <w:rPr>
                <w:sz w:val="12"/>
                <w:szCs w:val="12"/>
              </w:rPr>
              <w:t>Межрайонная инспекция ФНС №</w:t>
            </w:r>
            <w:r w:rsidRPr="009B099F">
              <w:rPr>
                <w:sz w:val="12"/>
                <w:szCs w:val="12"/>
              </w:rPr>
              <w:t>17</w:t>
            </w:r>
            <w:r>
              <w:rPr>
                <w:sz w:val="12"/>
                <w:szCs w:val="12"/>
              </w:rPr>
              <w:t xml:space="preserve"> </w:t>
            </w:r>
            <w:r w:rsidRPr="009B099F">
              <w:rPr>
                <w:sz w:val="12"/>
                <w:szCs w:val="12"/>
              </w:rPr>
              <w:t>по  Самарской области</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12.</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13.</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Общая численность плательщиков налогов в отчетном финансовом году (единиц)</w:t>
            </w:r>
          </w:p>
        </w:tc>
        <w:tc>
          <w:tcPr>
            <w:tcW w:w="0" w:type="auto"/>
            <w:vAlign w:val="center"/>
          </w:tcPr>
          <w:p w:rsidR="009B099F" w:rsidRPr="009B099F" w:rsidRDefault="009B099F" w:rsidP="009B099F">
            <w:pPr>
              <w:pStyle w:val="affffffffffff5"/>
              <w:jc w:val="center"/>
              <w:rPr>
                <w:sz w:val="12"/>
                <w:szCs w:val="12"/>
              </w:rPr>
            </w:pPr>
            <w:r>
              <w:rPr>
                <w:sz w:val="12"/>
                <w:szCs w:val="12"/>
              </w:rPr>
              <w:t>Межрайонная инспекция ФНС №</w:t>
            </w:r>
            <w:r w:rsidRPr="009B099F">
              <w:rPr>
                <w:sz w:val="12"/>
                <w:szCs w:val="12"/>
              </w:rPr>
              <w:t>17</w:t>
            </w:r>
            <w:r>
              <w:rPr>
                <w:sz w:val="12"/>
                <w:szCs w:val="12"/>
              </w:rPr>
              <w:t xml:space="preserve"> </w:t>
            </w:r>
            <w:r w:rsidRPr="009B099F">
              <w:rPr>
                <w:sz w:val="12"/>
                <w:szCs w:val="12"/>
              </w:rPr>
              <w:t>по  Самарской области</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14.</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 xml:space="preserve">Численность плательщиков налогов, воспользовавшихся налоговой льготой, освобождением и иной </w:t>
            </w:r>
            <w:r w:rsidRPr="009B099F">
              <w:rPr>
                <w:sz w:val="12"/>
                <w:szCs w:val="12"/>
              </w:rPr>
              <w:lastRenderedPageBreak/>
              <w:t>преференцией (единиц), установленными муниципальными нормативными правовыми актами</w:t>
            </w:r>
          </w:p>
        </w:tc>
        <w:tc>
          <w:tcPr>
            <w:tcW w:w="0" w:type="auto"/>
            <w:vAlign w:val="center"/>
          </w:tcPr>
          <w:p w:rsidR="009B099F" w:rsidRPr="009B099F" w:rsidRDefault="009B099F" w:rsidP="009B099F">
            <w:pPr>
              <w:pStyle w:val="affffffffffff5"/>
              <w:jc w:val="center"/>
              <w:rPr>
                <w:sz w:val="12"/>
                <w:szCs w:val="12"/>
              </w:rPr>
            </w:pPr>
            <w:r>
              <w:rPr>
                <w:sz w:val="12"/>
                <w:szCs w:val="12"/>
              </w:rPr>
              <w:t>Межрайонная инспекция ФНС №</w:t>
            </w:r>
            <w:r w:rsidRPr="009B099F">
              <w:rPr>
                <w:sz w:val="12"/>
                <w:szCs w:val="12"/>
              </w:rPr>
              <w:t>17</w:t>
            </w:r>
            <w:r>
              <w:rPr>
                <w:sz w:val="12"/>
                <w:szCs w:val="12"/>
              </w:rPr>
              <w:t xml:space="preserve"> </w:t>
            </w:r>
            <w:r w:rsidRPr="009B099F">
              <w:rPr>
                <w:sz w:val="12"/>
                <w:szCs w:val="12"/>
              </w:rPr>
              <w:t>по  Самарской области</w:t>
            </w:r>
          </w:p>
        </w:tc>
      </w:tr>
      <w:tr w:rsidR="009B099F" w:rsidTr="009B099F">
        <w:tc>
          <w:tcPr>
            <w:tcW w:w="0" w:type="auto"/>
            <w:vAlign w:val="center"/>
          </w:tcPr>
          <w:p w:rsidR="009B099F" w:rsidRPr="009B099F" w:rsidRDefault="009B099F" w:rsidP="009B099F">
            <w:pPr>
              <w:pStyle w:val="affffffffffff5"/>
              <w:jc w:val="center"/>
              <w:rPr>
                <w:sz w:val="12"/>
                <w:szCs w:val="12"/>
              </w:rPr>
            </w:pPr>
            <w:r w:rsidRPr="009B099F">
              <w:rPr>
                <w:sz w:val="12"/>
                <w:szCs w:val="12"/>
              </w:rPr>
              <w:t>15.</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Результат оценки эффективности налогового расхода</w:t>
            </w:r>
          </w:p>
        </w:tc>
        <w:tc>
          <w:tcPr>
            <w:tcW w:w="0" w:type="auto"/>
            <w:vAlign w:val="center"/>
          </w:tcPr>
          <w:p w:rsidR="009B099F" w:rsidRPr="009B099F" w:rsidRDefault="009B099F" w:rsidP="009B099F">
            <w:pPr>
              <w:pStyle w:val="affffffffffff5"/>
              <w:jc w:val="center"/>
              <w:rPr>
                <w:sz w:val="12"/>
                <w:szCs w:val="12"/>
              </w:rPr>
            </w:pPr>
            <w:r w:rsidRPr="009B099F">
              <w:rPr>
                <w:sz w:val="12"/>
                <w:szCs w:val="12"/>
              </w:rPr>
              <w:t>Куратор налоговых расходов</w:t>
            </w:r>
          </w:p>
        </w:tc>
      </w:tr>
    </w:tbl>
    <w:p w:rsidR="009B099F" w:rsidRDefault="009B099F" w:rsidP="009B09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499B" w:rsidRDefault="009A499B" w:rsidP="009A4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499B">
        <w:rPr>
          <w:rFonts w:ascii="Times New Roman" w:hAnsi="Times New Roman" w:cs="Times New Roman"/>
          <w:sz w:val="12"/>
          <w:szCs w:val="12"/>
        </w:rPr>
        <w:t>Администрация</w:t>
      </w:r>
    </w:p>
    <w:p w:rsidR="009A499B" w:rsidRPr="009A499B" w:rsidRDefault="009A499B" w:rsidP="009A4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499B">
        <w:rPr>
          <w:rFonts w:ascii="Times New Roman" w:hAnsi="Times New Roman" w:cs="Times New Roman"/>
          <w:sz w:val="12"/>
          <w:szCs w:val="12"/>
        </w:rPr>
        <w:t xml:space="preserve"> сельского поселения Захаркино </w:t>
      </w:r>
    </w:p>
    <w:p w:rsidR="009A499B" w:rsidRPr="009A499B" w:rsidRDefault="009A499B" w:rsidP="009A4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499B">
        <w:rPr>
          <w:rFonts w:ascii="Times New Roman" w:hAnsi="Times New Roman" w:cs="Times New Roman"/>
          <w:sz w:val="12"/>
          <w:szCs w:val="12"/>
        </w:rPr>
        <w:t>муниципального района Сергиевский</w:t>
      </w:r>
    </w:p>
    <w:p w:rsidR="009A499B" w:rsidRPr="009A499B" w:rsidRDefault="009A499B" w:rsidP="009A4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499B">
        <w:rPr>
          <w:rFonts w:ascii="Times New Roman" w:hAnsi="Times New Roman" w:cs="Times New Roman"/>
          <w:sz w:val="12"/>
          <w:szCs w:val="12"/>
        </w:rPr>
        <w:t>Самарской области</w:t>
      </w:r>
    </w:p>
    <w:p w:rsidR="009A499B" w:rsidRPr="009A499B" w:rsidRDefault="009A499B" w:rsidP="009A49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499B">
        <w:rPr>
          <w:rFonts w:ascii="Times New Roman" w:hAnsi="Times New Roman" w:cs="Times New Roman"/>
          <w:sz w:val="12"/>
          <w:szCs w:val="12"/>
        </w:rPr>
        <w:t>ПОСТАНОВЛЕНИЕ</w:t>
      </w:r>
    </w:p>
    <w:p w:rsidR="009A499B" w:rsidRDefault="009A499B" w:rsidP="009A499B">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w:t>
      </w:r>
      <w:r w:rsidRPr="009A499B">
        <w:rPr>
          <w:rFonts w:ascii="Times New Roman" w:hAnsi="Times New Roman" w:cs="Times New Roman"/>
          <w:sz w:val="12"/>
          <w:szCs w:val="12"/>
        </w:rPr>
        <w:t>» мая 2021 г.</w:t>
      </w:r>
      <w:r>
        <w:rPr>
          <w:rFonts w:ascii="Times New Roman" w:hAnsi="Times New Roman" w:cs="Times New Roman"/>
          <w:sz w:val="12"/>
          <w:szCs w:val="12"/>
        </w:rPr>
        <w:t xml:space="preserve">                                                                                                                                                                                                             №</w:t>
      </w:r>
      <w:r w:rsidRPr="009A499B">
        <w:rPr>
          <w:rFonts w:ascii="Times New Roman" w:hAnsi="Times New Roman" w:cs="Times New Roman"/>
          <w:sz w:val="12"/>
          <w:szCs w:val="12"/>
        </w:rPr>
        <w:t>17</w:t>
      </w: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Об утверждении Порядка оценки налоговых расходов сельского поселения Захаркино муниципального района Сергиевский Самарской области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Фе</w:t>
      </w:r>
      <w:r>
        <w:rPr>
          <w:rFonts w:ascii="Times New Roman" w:hAnsi="Times New Roman" w:cs="Times New Roman"/>
          <w:sz w:val="12"/>
          <w:szCs w:val="12"/>
        </w:rPr>
        <w:t>дерации от 22 июня 2019 года N</w:t>
      </w:r>
      <w:r w:rsidRPr="00BB5427">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Захаркино муниципального района Сергиевский Самарской области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ПОСТАНОВЛЯЕТ: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1.Утвердить прилагаемый Порядок оценки налоговых расходов сельского поселения Захаркино муниципального района Сергиевский Самарской области.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возни</w:t>
      </w:r>
      <w:r>
        <w:rPr>
          <w:rFonts w:ascii="Times New Roman" w:hAnsi="Times New Roman" w:cs="Times New Roman"/>
          <w:sz w:val="12"/>
          <w:szCs w:val="12"/>
        </w:rPr>
        <w:t>кшие с  01 января 2021 года.</w:t>
      </w: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Главы сельского поселения Захаркино</w:t>
      </w: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муниципального района Сергиевский</w:t>
      </w:r>
    </w:p>
    <w:p w:rsid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 xml:space="preserve">Самарской области                                   </w:t>
      </w:r>
    </w:p>
    <w:p w:rsid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BB5427">
        <w:rPr>
          <w:rFonts w:ascii="Times New Roman" w:hAnsi="Times New Roman" w:cs="Times New Roman"/>
          <w:sz w:val="12"/>
          <w:szCs w:val="12"/>
        </w:rPr>
        <w:t>оценки налоговых расходов сельског</w:t>
      </w:r>
      <w:r>
        <w:rPr>
          <w:rFonts w:ascii="Times New Roman" w:hAnsi="Times New Roman" w:cs="Times New Roman"/>
          <w:sz w:val="12"/>
          <w:szCs w:val="12"/>
        </w:rPr>
        <w:t xml:space="preserve">о поселения Захаркино </w:t>
      </w:r>
      <w:r w:rsidRPr="00BB5427">
        <w:rPr>
          <w:rFonts w:ascii="Times New Roman" w:hAnsi="Times New Roman" w:cs="Times New Roman"/>
          <w:sz w:val="12"/>
          <w:szCs w:val="12"/>
        </w:rPr>
        <w:t>муниципального района Сергиевский Самарской области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1. Общие положения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Захаркино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BB5427">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BB5427">
        <w:rPr>
          <w:rFonts w:ascii="Times New Roman" w:hAnsi="Times New Roman" w:cs="Times New Roman"/>
          <w:sz w:val="12"/>
          <w:szCs w:val="12"/>
        </w:rPr>
        <w:t>.</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1.2. В целях настоящего Порядка применяются следующие понятия и термины:</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B5427">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B5427">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Захаркино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B5427">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B5427">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lastRenderedPageBreak/>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а) формирует перечень налоговых расходов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B5427">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г) осуществляет обобщение </w:t>
      </w:r>
      <w:proofErr w:type="gramStart"/>
      <w:r w:rsidRPr="00BB5427">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BB5427">
        <w:rPr>
          <w:rFonts w:ascii="Times New Roman" w:hAnsi="Times New Roman" w:cs="Times New Roman"/>
          <w:sz w:val="12"/>
          <w:szCs w:val="12"/>
        </w:rPr>
        <w:t>;</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outlineLvl w:val="0"/>
        <w:rPr>
          <w:rFonts w:ascii="Times New Roman" w:hAnsi="Times New Roman" w:cs="Times New Roman"/>
          <w:sz w:val="12"/>
          <w:szCs w:val="12"/>
        </w:rPr>
      </w:pPr>
      <w:r w:rsidRPr="00BB5427">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BB5427">
        <w:rPr>
          <w:rFonts w:ascii="Times New Roman" w:hAnsi="Times New Roman" w:cs="Times New Roman"/>
          <w:sz w:val="12"/>
          <w:szCs w:val="12"/>
        </w:rPr>
        <w:t>целевых и фискальных характеристиках налоговых расходов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 «Интернет».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3. Порядок оценки налоговых расходов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BB5427">
        <w:rPr>
          <w:rFonts w:ascii="Times New Roman" w:hAnsi="Times New Roman" w:cs="Times New Roman"/>
          <w:sz w:val="12"/>
          <w:szCs w:val="12"/>
        </w:rPr>
        <w:t>плательщиков</w:t>
      </w:r>
      <w:proofErr w:type="gramEnd"/>
      <w:r w:rsidRPr="00BB5427">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3.2. Оценка эффективности налоговых расходов включает: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оценку целесообразности налоговых расходов;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оценку результативности налоговых расходов.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3.3. Критериями целесообразности налоговых расходов являются: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б) востребованность плательщиками предоставленных льгот, </w:t>
      </w:r>
      <w:proofErr w:type="gramStart"/>
      <w:r w:rsidRPr="00BB5427">
        <w:rPr>
          <w:rFonts w:ascii="Times New Roman" w:hAnsi="Times New Roman" w:cs="Times New Roman"/>
          <w:sz w:val="12"/>
          <w:szCs w:val="12"/>
        </w:rPr>
        <w:t>которая</w:t>
      </w:r>
      <w:proofErr w:type="gramEnd"/>
      <w:r w:rsidRPr="00BB5427">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BB5427">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BB5427">
        <w:rPr>
          <w:rFonts w:ascii="Times New Roman" w:hAnsi="Times New Roman" w:cs="Times New Roman"/>
          <w:sz w:val="12"/>
          <w:szCs w:val="12"/>
        </w:rPr>
        <w:t xml:space="preserve"> и (или) целей социально-экономической политики.</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3.8. </w:t>
      </w:r>
      <w:proofErr w:type="gramStart"/>
      <w:r w:rsidRPr="00BB5427">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BB5427">
        <w:rPr>
          <w:rFonts w:ascii="Times New Roman" w:hAnsi="Times New Roman" w:cs="Times New Roman"/>
          <w:sz w:val="12"/>
          <w:szCs w:val="12"/>
        </w:rPr>
        <w:t xml:space="preserve"> (</w:t>
      </w:r>
      <w:proofErr w:type="gramStart"/>
      <w:r w:rsidRPr="00BB5427">
        <w:rPr>
          <w:rFonts w:ascii="Times New Roman" w:hAnsi="Times New Roman" w:cs="Times New Roman"/>
          <w:sz w:val="12"/>
          <w:szCs w:val="12"/>
        </w:rPr>
        <w:t>индикатора) в случае применения альтернативных механизмов).</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lastRenderedPageBreak/>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В случае </w:t>
      </w:r>
      <w:proofErr w:type="gramStart"/>
      <w:r w:rsidRPr="00BB5427">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BB5427">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 xml:space="preserve">3.10. </w:t>
      </w:r>
      <w:proofErr w:type="gramStart"/>
      <w:r w:rsidRPr="00BB5427">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 xml:space="preserve">4. Порядок </w:t>
      </w:r>
      <w:proofErr w:type="gramStart"/>
      <w:r w:rsidRPr="00BB5427">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BB5427" w:rsidRPr="00BB5427" w:rsidRDefault="00BB5427" w:rsidP="00BB54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5427">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Приложение № 1</w:t>
      </w:r>
    </w:p>
    <w:p w:rsid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к Порядку оценки налоговых расходов</w:t>
      </w: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сельского поселения Захаркино</w:t>
      </w:r>
    </w:p>
    <w:p w:rsidR="009A499B"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BB5427">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BB5427">
        <w:rPr>
          <w:rFonts w:ascii="Times New Roman" w:hAnsi="Times New Roman" w:cs="Times New Roman"/>
          <w:sz w:val="12"/>
          <w:szCs w:val="12"/>
        </w:rPr>
        <w:t>СЕЛЬСКОГО ПОСЕЛЕНИЯ ЗАХАРКИНО</w:t>
      </w:r>
    </w:p>
    <w:tbl>
      <w:tblPr>
        <w:tblStyle w:val="afc"/>
        <w:tblW w:w="0" w:type="auto"/>
        <w:tblLook w:val="04A0" w:firstRow="1" w:lastRow="0" w:firstColumn="1" w:lastColumn="0" w:noHBand="0" w:noVBand="1"/>
      </w:tblPr>
      <w:tblGrid>
        <w:gridCol w:w="403"/>
        <w:gridCol w:w="5899"/>
        <w:gridCol w:w="1427"/>
      </w:tblGrid>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 xml:space="preserve">N </w:t>
            </w:r>
            <w:proofErr w:type="gramStart"/>
            <w:r w:rsidRPr="00BB5427">
              <w:rPr>
                <w:sz w:val="12"/>
                <w:szCs w:val="12"/>
              </w:rPr>
              <w:t>п</w:t>
            </w:r>
            <w:proofErr w:type="gramEnd"/>
            <w:r w:rsidRPr="00BB5427">
              <w:rPr>
                <w:sz w:val="12"/>
                <w:szCs w:val="12"/>
              </w:rPr>
              <w:t>/п</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Предоставляемая информация</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Источник данных</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2</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3</w:t>
            </w:r>
          </w:p>
        </w:tc>
      </w:tr>
      <w:tr w:rsidR="00BB5427" w:rsidTr="00BB5427">
        <w:tc>
          <w:tcPr>
            <w:tcW w:w="0" w:type="auto"/>
            <w:gridSpan w:val="3"/>
            <w:vAlign w:val="center"/>
          </w:tcPr>
          <w:p w:rsidR="00BB5427" w:rsidRDefault="00BB5427" w:rsidP="00BB5427">
            <w:pPr>
              <w:autoSpaceDE w:val="0"/>
              <w:autoSpaceDN w:val="0"/>
              <w:adjustRightInd w:val="0"/>
              <w:jc w:val="center"/>
              <w:outlineLvl w:val="0"/>
              <w:rPr>
                <w:rFonts w:ascii="Times New Roman" w:hAnsi="Times New Roman" w:cs="Times New Roman"/>
                <w:sz w:val="12"/>
                <w:szCs w:val="12"/>
              </w:rPr>
            </w:pPr>
            <w:r w:rsidRPr="00BB5427">
              <w:rPr>
                <w:rFonts w:ascii="Times New Roman" w:hAnsi="Times New Roman" w:cs="Times New Roman"/>
                <w:sz w:val="12"/>
                <w:szCs w:val="12"/>
              </w:rPr>
              <w:t>Нормативные характеристики налогового расхода</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3.</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4.</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5.</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6.</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 xml:space="preserve">Даты начала </w:t>
            </w:r>
            <w:proofErr w:type="gramStart"/>
            <w:r w:rsidRPr="00BB5427">
              <w:rPr>
                <w:sz w:val="12"/>
                <w:szCs w:val="12"/>
              </w:rPr>
              <w:t>действия</w:t>
            </w:r>
            <w:proofErr w:type="gramEnd"/>
            <w:r w:rsidRPr="00BB5427">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7.</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8.</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gridSpan w:val="3"/>
            <w:vAlign w:val="center"/>
          </w:tcPr>
          <w:p w:rsidR="00BB5427" w:rsidRPr="00BB5427" w:rsidRDefault="00BB5427" w:rsidP="00BB5427">
            <w:pPr>
              <w:pStyle w:val="affffffffffff5"/>
              <w:jc w:val="center"/>
              <w:rPr>
                <w:sz w:val="12"/>
                <w:szCs w:val="12"/>
              </w:rPr>
            </w:pPr>
            <w:r w:rsidRPr="00BB5427">
              <w:rPr>
                <w:sz w:val="12"/>
                <w:szCs w:val="12"/>
              </w:rPr>
              <w:t>Целевые характеристики налоговых расходов сельского поселения</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9.</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Наименование налоговых льгот, освобождений и иных преференций по налогам</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10.</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Целевая категория налогового расхода сельского поселения</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11.</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12.</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13.</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14.</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15.</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 xml:space="preserve">Наименования структурных элементов муниципальных  программ, в </w:t>
            </w:r>
            <w:proofErr w:type="gramStart"/>
            <w:r w:rsidRPr="00BB5427">
              <w:rPr>
                <w:sz w:val="12"/>
                <w:szCs w:val="12"/>
              </w:rPr>
              <w:t>целях</w:t>
            </w:r>
            <w:proofErr w:type="gramEnd"/>
            <w:r w:rsidRPr="00BB5427">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16.</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17.</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18.</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 xml:space="preserve">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w:t>
            </w:r>
            <w:r w:rsidRPr="00BB5427">
              <w:rPr>
                <w:sz w:val="12"/>
                <w:szCs w:val="12"/>
              </w:rPr>
              <w:lastRenderedPageBreak/>
              <w:t>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lastRenderedPageBreak/>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lastRenderedPageBreak/>
              <w:t>19.</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gridSpan w:val="3"/>
            <w:vAlign w:val="center"/>
          </w:tcPr>
          <w:p w:rsidR="00BB5427" w:rsidRPr="00BB5427" w:rsidRDefault="00BB5427" w:rsidP="00BB5427">
            <w:pPr>
              <w:pStyle w:val="affffffffffff5"/>
              <w:jc w:val="center"/>
              <w:rPr>
                <w:sz w:val="12"/>
                <w:szCs w:val="12"/>
              </w:rPr>
            </w:pPr>
            <w:r w:rsidRPr="00BB5427">
              <w:rPr>
                <w:sz w:val="12"/>
                <w:szCs w:val="12"/>
              </w:rPr>
              <w:t>Фискальные характеристики налогового расхода сельского поселения</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20.</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BB5427" w:rsidRPr="00BB5427" w:rsidRDefault="00BB5427" w:rsidP="00BB5427">
            <w:pPr>
              <w:pStyle w:val="affffffffffff5"/>
              <w:jc w:val="center"/>
              <w:rPr>
                <w:sz w:val="12"/>
                <w:szCs w:val="12"/>
              </w:rPr>
            </w:pPr>
            <w:r>
              <w:rPr>
                <w:sz w:val="12"/>
                <w:szCs w:val="12"/>
              </w:rPr>
              <w:t>Межрайонная инспекция ФНС №</w:t>
            </w:r>
            <w:r w:rsidRPr="00BB5427">
              <w:rPr>
                <w:sz w:val="12"/>
                <w:szCs w:val="12"/>
              </w:rPr>
              <w:t>17</w:t>
            </w:r>
            <w:r>
              <w:rPr>
                <w:sz w:val="12"/>
                <w:szCs w:val="12"/>
              </w:rPr>
              <w:t xml:space="preserve"> </w:t>
            </w:r>
            <w:r w:rsidRPr="00BB5427">
              <w:rPr>
                <w:sz w:val="12"/>
                <w:szCs w:val="12"/>
              </w:rPr>
              <w:t>по  Самарской области</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21.</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22.</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Общая численность плательщиков налогов в отчетном финансовом году (единиц)</w:t>
            </w:r>
          </w:p>
        </w:tc>
        <w:tc>
          <w:tcPr>
            <w:tcW w:w="0" w:type="auto"/>
            <w:vAlign w:val="center"/>
          </w:tcPr>
          <w:p w:rsidR="00BB5427" w:rsidRPr="00BB5427" w:rsidRDefault="00BB5427" w:rsidP="00BB5427">
            <w:pPr>
              <w:pStyle w:val="affffffffffff5"/>
              <w:jc w:val="center"/>
              <w:rPr>
                <w:sz w:val="12"/>
                <w:szCs w:val="12"/>
              </w:rPr>
            </w:pPr>
            <w:r>
              <w:rPr>
                <w:sz w:val="12"/>
                <w:szCs w:val="12"/>
              </w:rPr>
              <w:t>Межрайонная инспекция ФНС №</w:t>
            </w:r>
            <w:r w:rsidRPr="00BB5427">
              <w:rPr>
                <w:sz w:val="12"/>
                <w:szCs w:val="12"/>
              </w:rPr>
              <w:t>17</w:t>
            </w:r>
            <w:r>
              <w:rPr>
                <w:sz w:val="12"/>
                <w:szCs w:val="12"/>
              </w:rPr>
              <w:t xml:space="preserve"> </w:t>
            </w:r>
            <w:r w:rsidRPr="00BB5427">
              <w:rPr>
                <w:sz w:val="12"/>
                <w:szCs w:val="12"/>
              </w:rPr>
              <w:t>по  Самарской области</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23.</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BB5427" w:rsidRPr="00BB5427" w:rsidRDefault="00BB5427" w:rsidP="00BB5427">
            <w:pPr>
              <w:pStyle w:val="affffffffffff5"/>
              <w:jc w:val="center"/>
              <w:rPr>
                <w:sz w:val="12"/>
                <w:szCs w:val="12"/>
              </w:rPr>
            </w:pPr>
            <w:r>
              <w:rPr>
                <w:sz w:val="12"/>
                <w:szCs w:val="12"/>
              </w:rPr>
              <w:t>Межрайонная инспекция ФНС №</w:t>
            </w:r>
            <w:r w:rsidRPr="00BB5427">
              <w:rPr>
                <w:sz w:val="12"/>
                <w:szCs w:val="12"/>
              </w:rPr>
              <w:t>17</w:t>
            </w:r>
            <w:r>
              <w:rPr>
                <w:sz w:val="12"/>
                <w:szCs w:val="12"/>
              </w:rPr>
              <w:t xml:space="preserve"> </w:t>
            </w:r>
            <w:r w:rsidRPr="00BB5427">
              <w:rPr>
                <w:sz w:val="12"/>
                <w:szCs w:val="12"/>
              </w:rPr>
              <w:t>по  Самарской области</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24.</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 xml:space="preserve">Базовый объем налогов, задекларированный для уплаты </w:t>
            </w:r>
            <w:proofErr w:type="gramStart"/>
            <w:r w:rsidRPr="00BB5427">
              <w:rPr>
                <w:sz w:val="12"/>
                <w:szCs w:val="12"/>
              </w:rPr>
              <w:t>в</w:t>
            </w:r>
            <w:proofErr w:type="gramEnd"/>
            <w:r w:rsidRPr="00BB5427">
              <w:rPr>
                <w:sz w:val="12"/>
                <w:szCs w:val="12"/>
              </w:rPr>
              <w:t xml:space="preserve"> </w:t>
            </w:r>
            <w:proofErr w:type="gramStart"/>
            <w:r w:rsidRPr="00BB5427">
              <w:rPr>
                <w:sz w:val="12"/>
                <w:szCs w:val="12"/>
              </w:rPr>
              <w:t>местный</w:t>
            </w:r>
            <w:proofErr w:type="gramEnd"/>
            <w:r w:rsidRPr="00BB5427">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BB5427" w:rsidRPr="00BB5427" w:rsidRDefault="00BB5427" w:rsidP="00BB5427">
            <w:pPr>
              <w:pStyle w:val="affffffffffff5"/>
              <w:jc w:val="center"/>
              <w:rPr>
                <w:sz w:val="12"/>
                <w:szCs w:val="12"/>
              </w:rPr>
            </w:pPr>
            <w:r>
              <w:rPr>
                <w:sz w:val="12"/>
                <w:szCs w:val="12"/>
              </w:rPr>
              <w:t>Межрайонная инспекция ФНС №</w:t>
            </w:r>
            <w:r w:rsidRPr="00BB5427">
              <w:rPr>
                <w:sz w:val="12"/>
                <w:szCs w:val="12"/>
              </w:rPr>
              <w:t>17</w:t>
            </w:r>
            <w:r>
              <w:rPr>
                <w:sz w:val="12"/>
                <w:szCs w:val="12"/>
              </w:rPr>
              <w:t xml:space="preserve"> </w:t>
            </w:r>
            <w:r w:rsidRPr="00BB5427">
              <w:rPr>
                <w:sz w:val="12"/>
                <w:szCs w:val="12"/>
              </w:rPr>
              <w:t>по  Самарской области</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25.</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BB5427" w:rsidRPr="00BB5427" w:rsidRDefault="00BB5427" w:rsidP="00BB5427">
            <w:pPr>
              <w:pStyle w:val="affffffffffff5"/>
              <w:jc w:val="center"/>
              <w:rPr>
                <w:sz w:val="12"/>
                <w:szCs w:val="12"/>
              </w:rPr>
            </w:pPr>
            <w:r>
              <w:rPr>
                <w:sz w:val="12"/>
                <w:szCs w:val="12"/>
              </w:rPr>
              <w:t>Межрайонная инспекция ФНС №</w:t>
            </w:r>
            <w:r w:rsidRPr="00BB5427">
              <w:rPr>
                <w:sz w:val="12"/>
                <w:szCs w:val="12"/>
              </w:rPr>
              <w:t>17 по  Самарской области</w:t>
            </w:r>
          </w:p>
        </w:tc>
      </w:tr>
      <w:tr w:rsidR="00BB5427" w:rsidTr="00BB5427">
        <w:tc>
          <w:tcPr>
            <w:tcW w:w="0" w:type="auto"/>
            <w:vAlign w:val="center"/>
          </w:tcPr>
          <w:p w:rsidR="00BB5427" w:rsidRPr="00BB5427" w:rsidRDefault="00BB5427" w:rsidP="00BB5427">
            <w:pPr>
              <w:pStyle w:val="affffffffffff5"/>
              <w:jc w:val="center"/>
              <w:rPr>
                <w:sz w:val="12"/>
                <w:szCs w:val="12"/>
              </w:rPr>
            </w:pPr>
            <w:r w:rsidRPr="00BB5427">
              <w:rPr>
                <w:sz w:val="12"/>
                <w:szCs w:val="12"/>
              </w:rPr>
              <w:t>26.</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Результат оценки эффективности налогового расхода</w:t>
            </w:r>
          </w:p>
        </w:tc>
        <w:tc>
          <w:tcPr>
            <w:tcW w:w="0" w:type="auto"/>
            <w:vAlign w:val="center"/>
          </w:tcPr>
          <w:p w:rsidR="00BB5427" w:rsidRPr="00BB5427" w:rsidRDefault="00BB5427" w:rsidP="00BB5427">
            <w:pPr>
              <w:pStyle w:val="affffffffffff5"/>
              <w:jc w:val="center"/>
              <w:rPr>
                <w:sz w:val="12"/>
                <w:szCs w:val="12"/>
              </w:rPr>
            </w:pPr>
            <w:r w:rsidRPr="00BB5427">
              <w:rPr>
                <w:sz w:val="12"/>
                <w:szCs w:val="12"/>
              </w:rPr>
              <w:t>Куратор налоговых расходов</w:t>
            </w:r>
          </w:p>
        </w:tc>
      </w:tr>
    </w:tbl>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Приложение № 2</w:t>
      </w:r>
    </w:p>
    <w:p w:rsid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B5427">
        <w:rPr>
          <w:rFonts w:ascii="Times New Roman" w:hAnsi="Times New Roman" w:cs="Times New Roman"/>
          <w:sz w:val="12"/>
          <w:szCs w:val="12"/>
        </w:rPr>
        <w:t>к Порядку оценки налоговых расходов</w:t>
      </w:r>
    </w:p>
    <w:p w:rsidR="00BB5427" w:rsidRPr="00BB5427" w:rsidRDefault="00BB5427" w:rsidP="00BB542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Захаркино</w:t>
      </w:r>
    </w:p>
    <w:p w:rsidR="00BB5427" w:rsidRP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ПЕРЕЧЕНЬ</w:t>
      </w:r>
    </w:p>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B5427">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BB5427">
        <w:rPr>
          <w:rFonts w:ascii="Times New Roman" w:hAnsi="Times New Roman" w:cs="Times New Roman"/>
          <w:sz w:val="12"/>
          <w:szCs w:val="12"/>
        </w:rPr>
        <w:t xml:space="preserve">сельского поселения Захаркино  </w:t>
      </w:r>
    </w:p>
    <w:tbl>
      <w:tblPr>
        <w:tblStyle w:val="afc"/>
        <w:tblW w:w="0" w:type="auto"/>
        <w:tblLook w:val="04A0" w:firstRow="1" w:lastRow="0" w:firstColumn="1" w:lastColumn="0" w:noHBand="0" w:noVBand="1"/>
      </w:tblPr>
      <w:tblGrid>
        <w:gridCol w:w="420"/>
        <w:gridCol w:w="5523"/>
        <w:gridCol w:w="1786"/>
      </w:tblGrid>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 xml:space="preserve">N </w:t>
            </w:r>
            <w:proofErr w:type="gramStart"/>
            <w:r w:rsidRPr="003801DB">
              <w:rPr>
                <w:sz w:val="12"/>
                <w:szCs w:val="12"/>
              </w:rPr>
              <w:t>п</w:t>
            </w:r>
            <w:proofErr w:type="gramEnd"/>
            <w:r w:rsidRPr="003801DB">
              <w:rPr>
                <w:sz w:val="12"/>
                <w:szCs w:val="12"/>
              </w:rPr>
              <w:t>/п</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Предоставляемая информация</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Источник данных</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2</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3</w:t>
            </w:r>
          </w:p>
        </w:tc>
      </w:tr>
      <w:tr w:rsidR="003801DB" w:rsidRPr="003801DB" w:rsidTr="003801DB">
        <w:trPr>
          <w:trHeight w:val="212"/>
        </w:trPr>
        <w:tc>
          <w:tcPr>
            <w:tcW w:w="0" w:type="auto"/>
            <w:gridSpan w:val="3"/>
            <w:vAlign w:val="center"/>
          </w:tcPr>
          <w:p w:rsidR="003801DB" w:rsidRPr="003801DB" w:rsidRDefault="003801DB" w:rsidP="003801DB">
            <w:pPr>
              <w:autoSpaceDE w:val="0"/>
              <w:autoSpaceDN w:val="0"/>
              <w:adjustRightInd w:val="0"/>
              <w:jc w:val="center"/>
              <w:outlineLvl w:val="0"/>
              <w:rPr>
                <w:rFonts w:ascii="Times New Roman" w:hAnsi="Times New Roman" w:cs="Times New Roman"/>
                <w:sz w:val="12"/>
                <w:szCs w:val="12"/>
              </w:rPr>
            </w:pPr>
            <w:r w:rsidRPr="003801DB">
              <w:rPr>
                <w:rFonts w:ascii="Times New Roman" w:hAnsi="Times New Roman" w:cs="Times New Roman"/>
                <w:sz w:val="12"/>
                <w:szCs w:val="12"/>
              </w:rPr>
              <w:t>Нормативные характеристики налоговых расходов сельского поселения</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 xml:space="preserve">Наименование </w:t>
            </w:r>
            <w:proofErr w:type="gramStart"/>
            <w:r w:rsidRPr="003801DB">
              <w:rPr>
                <w:sz w:val="12"/>
                <w:szCs w:val="12"/>
              </w:rPr>
              <w:t>налогов</w:t>
            </w:r>
            <w:proofErr w:type="gramEnd"/>
            <w:r w:rsidRPr="003801DB">
              <w:rPr>
                <w:sz w:val="12"/>
                <w:szCs w:val="12"/>
              </w:rPr>
              <w:t xml:space="preserve"> по которым предусматриваются налоговые льготы, освобождения и иные преференции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перечень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2.</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перечень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3.</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перечень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4.</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5.</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6.</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7.</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gridSpan w:val="3"/>
            <w:vAlign w:val="center"/>
          </w:tcPr>
          <w:p w:rsidR="003801DB" w:rsidRPr="003801DB" w:rsidRDefault="003801DB" w:rsidP="003801DB">
            <w:pPr>
              <w:pStyle w:val="affffffffffff5"/>
              <w:jc w:val="center"/>
              <w:rPr>
                <w:sz w:val="12"/>
                <w:szCs w:val="12"/>
              </w:rPr>
            </w:pPr>
            <w:r w:rsidRPr="003801DB">
              <w:rPr>
                <w:sz w:val="12"/>
                <w:szCs w:val="12"/>
              </w:rPr>
              <w:t>Целевые характеристики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8.</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Целевая категория налогового расхода сельского поселения</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9.</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10.</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gridSpan w:val="3"/>
            <w:vAlign w:val="center"/>
          </w:tcPr>
          <w:p w:rsidR="003801DB" w:rsidRPr="003801DB" w:rsidRDefault="003801DB" w:rsidP="003801DB">
            <w:pPr>
              <w:pStyle w:val="affffffffffff5"/>
              <w:jc w:val="center"/>
              <w:rPr>
                <w:sz w:val="12"/>
                <w:szCs w:val="12"/>
              </w:rPr>
            </w:pPr>
            <w:r w:rsidRPr="003801DB">
              <w:rPr>
                <w:sz w:val="12"/>
                <w:szCs w:val="12"/>
              </w:rPr>
              <w:t>Фискальные характеристики налогового расхода сельского поселения</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11.</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Межрайонная инспекция ФНС № 17 по  Самарской области</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12.</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13.</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Общая численность плательщиков налогов в отчетном финансовом году (единиц)</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Межрайонная инспекция ФНС № 17 по  Самарской области</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14.</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Межрайонная инспекция ФНС № 17по  Самарской области</w:t>
            </w:r>
          </w:p>
        </w:tc>
      </w:tr>
      <w:tr w:rsidR="003801DB" w:rsidRPr="003801DB" w:rsidTr="003801DB">
        <w:tc>
          <w:tcPr>
            <w:tcW w:w="0" w:type="auto"/>
            <w:vAlign w:val="center"/>
          </w:tcPr>
          <w:p w:rsidR="003801DB" w:rsidRPr="003801DB" w:rsidRDefault="003801DB" w:rsidP="003801DB">
            <w:pPr>
              <w:pStyle w:val="affffffffffff5"/>
              <w:jc w:val="center"/>
              <w:rPr>
                <w:sz w:val="12"/>
                <w:szCs w:val="12"/>
              </w:rPr>
            </w:pPr>
            <w:r w:rsidRPr="003801DB">
              <w:rPr>
                <w:sz w:val="12"/>
                <w:szCs w:val="12"/>
              </w:rPr>
              <w:t>15.</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Результат оценки эффективности налогового расхода</w:t>
            </w:r>
          </w:p>
        </w:tc>
        <w:tc>
          <w:tcPr>
            <w:tcW w:w="0" w:type="auto"/>
            <w:vAlign w:val="center"/>
          </w:tcPr>
          <w:p w:rsidR="003801DB" w:rsidRPr="003801DB" w:rsidRDefault="003801DB" w:rsidP="003801DB">
            <w:pPr>
              <w:pStyle w:val="affffffffffff5"/>
              <w:jc w:val="center"/>
              <w:rPr>
                <w:sz w:val="12"/>
                <w:szCs w:val="12"/>
              </w:rPr>
            </w:pPr>
            <w:r w:rsidRPr="003801DB">
              <w:rPr>
                <w:sz w:val="12"/>
                <w:szCs w:val="12"/>
              </w:rPr>
              <w:t>Куратор налоговых расходов</w:t>
            </w:r>
          </w:p>
        </w:tc>
      </w:tr>
    </w:tbl>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lastRenderedPageBreak/>
        <w:t xml:space="preserve">Администрация </w:t>
      </w: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w:t>
      </w:r>
      <w:r w:rsidRPr="006B479F">
        <w:rPr>
          <w:rFonts w:ascii="Times New Roman" w:hAnsi="Times New Roman" w:cs="Times New Roman"/>
          <w:sz w:val="12"/>
          <w:szCs w:val="12"/>
        </w:rPr>
        <w:t xml:space="preserve"> Кармало-Аделяково </w:t>
      </w: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муниципального района Сергиевский</w:t>
      </w: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Самарской области</w:t>
      </w: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ПОСТАНОВЛЕНИЕ</w:t>
      </w:r>
    </w:p>
    <w:p w:rsidR="00BB5427" w:rsidRDefault="006B479F" w:rsidP="006B479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w:t>
      </w:r>
      <w:r w:rsidRPr="006B479F">
        <w:rPr>
          <w:rFonts w:ascii="Times New Roman" w:hAnsi="Times New Roman" w:cs="Times New Roman"/>
          <w:sz w:val="12"/>
          <w:szCs w:val="12"/>
        </w:rPr>
        <w:t>» мая 2021 г.</w:t>
      </w:r>
      <w:r>
        <w:rPr>
          <w:rFonts w:ascii="Times New Roman" w:hAnsi="Times New Roman" w:cs="Times New Roman"/>
          <w:sz w:val="12"/>
          <w:szCs w:val="12"/>
        </w:rPr>
        <w:t xml:space="preserve">                                                                                                                                                                                                             №</w:t>
      </w:r>
      <w:r w:rsidRPr="006B479F">
        <w:rPr>
          <w:rFonts w:ascii="Times New Roman" w:hAnsi="Times New Roman" w:cs="Times New Roman"/>
          <w:sz w:val="12"/>
          <w:szCs w:val="12"/>
        </w:rPr>
        <w:t xml:space="preserve">19  </w:t>
      </w: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Об утверждении Порядка оценки налоговых расходов сельского поселения Кармало-Аделяково муниципального района Сергиевский Самарской области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6B479F">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Кармало-Аделяково муниципального района Сергиевский Самарской области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ПОСТАНОВЛЯЕТ: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1.Утвердить прилагаемый Порядок оценки налоговых расходов сельского поселения Кармало-Аделяково муниципального района Сергиевский Самарской области.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6B479F" w:rsidRP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Главы сельского поселения Кармало-Аделяково</w:t>
      </w:r>
    </w:p>
    <w:p w:rsidR="006B479F" w:rsidRP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 xml:space="preserve">муниципального района Сергиевский </w:t>
      </w:r>
    </w:p>
    <w:p w:rsid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 xml:space="preserve">Самарской области                                               </w:t>
      </w:r>
    </w:p>
    <w:p w:rsidR="006B479F" w:rsidRP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 xml:space="preserve">                           О.М. Карягин</w:t>
      </w:r>
    </w:p>
    <w:p w:rsidR="006B479F" w:rsidRPr="006B479F" w:rsidRDefault="006B479F" w:rsidP="006B479F">
      <w:pPr>
        <w:autoSpaceDE w:val="0"/>
        <w:autoSpaceDN w:val="0"/>
        <w:adjustRightInd w:val="0"/>
        <w:spacing w:after="0" w:line="240" w:lineRule="auto"/>
        <w:jc w:val="both"/>
        <w:outlineLvl w:val="0"/>
        <w:rPr>
          <w:rFonts w:ascii="Times New Roman" w:hAnsi="Times New Roman" w:cs="Times New Roman"/>
          <w:sz w:val="12"/>
          <w:szCs w:val="12"/>
        </w:rPr>
      </w:pP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6B479F">
        <w:rPr>
          <w:rFonts w:ascii="Times New Roman" w:hAnsi="Times New Roman" w:cs="Times New Roman"/>
          <w:sz w:val="12"/>
          <w:szCs w:val="12"/>
        </w:rPr>
        <w:t>оценки налоговых расходов сельск</w:t>
      </w:r>
      <w:r>
        <w:rPr>
          <w:rFonts w:ascii="Times New Roman" w:hAnsi="Times New Roman" w:cs="Times New Roman"/>
          <w:sz w:val="12"/>
          <w:szCs w:val="12"/>
        </w:rPr>
        <w:t xml:space="preserve">ого поселения Кармало-Аделяково </w:t>
      </w:r>
      <w:r w:rsidRPr="006B479F">
        <w:rPr>
          <w:rFonts w:ascii="Times New Roman" w:hAnsi="Times New Roman" w:cs="Times New Roman"/>
          <w:sz w:val="12"/>
          <w:szCs w:val="12"/>
        </w:rPr>
        <w:t>муниципального района Сергиевский Самарской области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1. Общие положения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Кармало-Аделяково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6B479F">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6B479F">
        <w:rPr>
          <w:rFonts w:ascii="Times New Roman" w:hAnsi="Times New Roman" w:cs="Times New Roman"/>
          <w:sz w:val="12"/>
          <w:szCs w:val="12"/>
        </w:rPr>
        <w:t>.</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1.2. В целях настоящего Порядка применяются следующие понятия и термины:</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B479F">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B479F">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Кармало-Аделяково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B479F">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B479F">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lastRenderedPageBreak/>
        <w:t>а) формирует перечень налоговых расходов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B479F">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г) осуществляет обобщение </w:t>
      </w:r>
      <w:proofErr w:type="gramStart"/>
      <w:r w:rsidRPr="006B479F">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6B479F">
        <w:rPr>
          <w:rFonts w:ascii="Times New Roman" w:hAnsi="Times New Roman" w:cs="Times New Roman"/>
          <w:sz w:val="12"/>
          <w:szCs w:val="12"/>
        </w:rPr>
        <w:t>;</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6B479F">
        <w:rPr>
          <w:rFonts w:ascii="Times New Roman" w:hAnsi="Times New Roman" w:cs="Times New Roman"/>
          <w:sz w:val="12"/>
          <w:szCs w:val="12"/>
        </w:rPr>
        <w:t>целевых и фискальных характеристиках налоговых расходов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 «Интернет».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3. Порядок оценки налоговых расходов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6B479F">
        <w:rPr>
          <w:rFonts w:ascii="Times New Roman" w:hAnsi="Times New Roman" w:cs="Times New Roman"/>
          <w:sz w:val="12"/>
          <w:szCs w:val="12"/>
        </w:rPr>
        <w:t>плательщиков</w:t>
      </w:r>
      <w:proofErr w:type="gramEnd"/>
      <w:r w:rsidRPr="006B479F">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3.2. Оценка эффективности налоговых расходов включает: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оценку целесообразности налоговых расходов;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оценку результативности налоговых расходов.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3.3. Критериями целесообразности налоговых расходов являются: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б) востребованность плательщиками предоставленных льгот, </w:t>
      </w:r>
      <w:proofErr w:type="gramStart"/>
      <w:r w:rsidRPr="006B479F">
        <w:rPr>
          <w:rFonts w:ascii="Times New Roman" w:hAnsi="Times New Roman" w:cs="Times New Roman"/>
          <w:sz w:val="12"/>
          <w:szCs w:val="12"/>
        </w:rPr>
        <w:t>которая</w:t>
      </w:r>
      <w:proofErr w:type="gramEnd"/>
      <w:r w:rsidRPr="006B479F">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6B479F">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6B479F">
        <w:rPr>
          <w:rFonts w:ascii="Times New Roman" w:hAnsi="Times New Roman" w:cs="Times New Roman"/>
          <w:sz w:val="12"/>
          <w:szCs w:val="12"/>
        </w:rPr>
        <w:t xml:space="preserve"> и (или) целей социально-экономической политики.</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3.8. </w:t>
      </w:r>
      <w:proofErr w:type="gramStart"/>
      <w:r w:rsidRPr="006B479F">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6B479F">
        <w:rPr>
          <w:rFonts w:ascii="Times New Roman" w:hAnsi="Times New Roman" w:cs="Times New Roman"/>
          <w:sz w:val="12"/>
          <w:szCs w:val="12"/>
        </w:rPr>
        <w:t xml:space="preserve"> (</w:t>
      </w:r>
      <w:proofErr w:type="gramStart"/>
      <w:r w:rsidRPr="006B479F">
        <w:rPr>
          <w:rFonts w:ascii="Times New Roman" w:hAnsi="Times New Roman" w:cs="Times New Roman"/>
          <w:sz w:val="12"/>
          <w:szCs w:val="12"/>
        </w:rPr>
        <w:t>индикатора) в случае применения альтернативных механизмов).</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В случае </w:t>
      </w:r>
      <w:proofErr w:type="gramStart"/>
      <w:r w:rsidRPr="006B479F">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6B479F">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lastRenderedPageBreak/>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 xml:space="preserve">3.10. </w:t>
      </w:r>
      <w:proofErr w:type="gramStart"/>
      <w:r w:rsidRPr="006B479F">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B479F" w:rsidRP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79F">
        <w:rPr>
          <w:rFonts w:ascii="Times New Roman" w:hAnsi="Times New Roman" w:cs="Times New Roman"/>
          <w:sz w:val="12"/>
          <w:szCs w:val="12"/>
        </w:rPr>
        <w:t xml:space="preserve">4. Порядок </w:t>
      </w:r>
      <w:proofErr w:type="gramStart"/>
      <w:r w:rsidRPr="006B479F">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6B479F" w:rsidRPr="006B479F" w:rsidRDefault="006B479F" w:rsidP="006B479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B479F">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6B479F" w:rsidRP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Приложение № 1</w:t>
      </w:r>
    </w:p>
    <w:p w:rsid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к Порядку оценки налоговых расходов</w:t>
      </w:r>
    </w:p>
    <w:p w:rsidR="006B479F" w:rsidRPr="006B479F" w:rsidRDefault="006B479F" w:rsidP="006B479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79F">
        <w:rPr>
          <w:rFonts w:ascii="Times New Roman" w:hAnsi="Times New Roman" w:cs="Times New Roman"/>
          <w:sz w:val="12"/>
          <w:szCs w:val="12"/>
        </w:rPr>
        <w:t xml:space="preserve"> сельск</w:t>
      </w:r>
      <w:r>
        <w:rPr>
          <w:rFonts w:ascii="Times New Roman" w:hAnsi="Times New Roman" w:cs="Times New Roman"/>
          <w:sz w:val="12"/>
          <w:szCs w:val="12"/>
        </w:rPr>
        <w:t>ого поселения Кармало-Аделяково</w:t>
      </w:r>
    </w:p>
    <w:p w:rsid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6B479F">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6B479F">
        <w:rPr>
          <w:rFonts w:ascii="Times New Roman" w:hAnsi="Times New Roman" w:cs="Times New Roman"/>
          <w:sz w:val="12"/>
          <w:szCs w:val="12"/>
        </w:rPr>
        <w:t>СЕЛЬСКОГО ПОСЕЛЕНИЯ КАРМАЛО-АДЕЛЯКОВО</w:t>
      </w:r>
    </w:p>
    <w:tbl>
      <w:tblPr>
        <w:tblStyle w:val="afc"/>
        <w:tblW w:w="0" w:type="auto"/>
        <w:tblLook w:val="04A0" w:firstRow="1" w:lastRow="0" w:firstColumn="1" w:lastColumn="0" w:noHBand="0" w:noVBand="1"/>
      </w:tblPr>
      <w:tblGrid>
        <w:gridCol w:w="403"/>
        <w:gridCol w:w="5899"/>
        <w:gridCol w:w="1427"/>
      </w:tblGrid>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 xml:space="preserve">N </w:t>
            </w:r>
            <w:proofErr w:type="gramStart"/>
            <w:r w:rsidRPr="006B479F">
              <w:rPr>
                <w:sz w:val="12"/>
                <w:szCs w:val="12"/>
              </w:rPr>
              <w:t>п</w:t>
            </w:r>
            <w:proofErr w:type="gramEnd"/>
            <w:r w:rsidRPr="006B479F">
              <w:rPr>
                <w:sz w:val="12"/>
                <w:szCs w:val="12"/>
              </w:rPr>
              <w:t>/п</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Предоставляемая информация</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Источник данных</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2</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3</w:t>
            </w:r>
          </w:p>
        </w:tc>
      </w:tr>
      <w:tr w:rsidR="006B479F" w:rsidTr="006B479F">
        <w:tc>
          <w:tcPr>
            <w:tcW w:w="0" w:type="auto"/>
            <w:gridSpan w:val="3"/>
            <w:vAlign w:val="center"/>
          </w:tcPr>
          <w:p w:rsidR="006B479F" w:rsidRDefault="006B479F" w:rsidP="006B479F">
            <w:pPr>
              <w:autoSpaceDE w:val="0"/>
              <w:autoSpaceDN w:val="0"/>
              <w:adjustRightInd w:val="0"/>
              <w:jc w:val="center"/>
              <w:outlineLvl w:val="0"/>
              <w:rPr>
                <w:rFonts w:ascii="Times New Roman" w:hAnsi="Times New Roman" w:cs="Times New Roman"/>
                <w:sz w:val="12"/>
                <w:szCs w:val="12"/>
              </w:rPr>
            </w:pPr>
            <w:r w:rsidRPr="006B479F">
              <w:rPr>
                <w:rFonts w:ascii="Times New Roman" w:hAnsi="Times New Roman" w:cs="Times New Roman"/>
                <w:sz w:val="12"/>
                <w:szCs w:val="12"/>
              </w:rPr>
              <w:t>Нормативные характеристики налогового расхода</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3.</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4.</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5.</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6.</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7.</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8.</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gridSpan w:val="3"/>
            <w:vAlign w:val="center"/>
          </w:tcPr>
          <w:p w:rsidR="006B479F" w:rsidRPr="006B479F" w:rsidRDefault="006B479F" w:rsidP="006B479F">
            <w:pPr>
              <w:pStyle w:val="affffffffffff5"/>
              <w:jc w:val="center"/>
              <w:rPr>
                <w:sz w:val="12"/>
                <w:szCs w:val="12"/>
              </w:rPr>
            </w:pPr>
            <w:r w:rsidRPr="006B479F">
              <w:rPr>
                <w:sz w:val="12"/>
                <w:szCs w:val="12"/>
              </w:rPr>
              <w:t>Целевые характеристики налоговых расходов сельского поселения</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9.</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Наименование налоговых льгот, освобождений и иных преференций по налогам</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10.</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Целевая категория налогового расхода сельского поселения</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11.</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12.</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13.</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14.</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15.</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16.</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17.</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18.</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lastRenderedPageBreak/>
              <w:t>19.</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gridSpan w:val="3"/>
            <w:vAlign w:val="center"/>
          </w:tcPr>
          <w:p w:rsidR="006B479F" w:rsidRPr="006B479F" w:rsidRDefault="006B479F" w:rsidP="006B479F">
            <w:pPr>
              <w:pStyle w:val="affffffffffff5"/>
              <w:jc w:val="center"/>
              <w:rPr>
                <w:sz w:val="12"/>
                <w:szCs w:val="12"/>
              </w:rPr>
            </w:pPr>
            <w:r w:rsidRPr="006B479F">
              <w:rPr>
                <w:sz w:val="12"/>
                <w:szCs w:val="12"/>
              </w:rPr>
              <w:t>Фискальные характеристики налогового расхода сельского поселения</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20.</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6B479F" w:rsidRPr="006B479F" w:rsidRDefault="006B479F" w:rsidP="006B479F">
            <w:pPr>
              <w:pStyle w:val="affffffffffff5"/>
              <w:jc w:val="center"/>
              <w:rPr>
                <w:sz w:val="12"/>
                <w:szCs w:val="12"/>
              </w:rPr>
            </w:pPr>
            <w:r>
              <w:rPr>
                <w:sz w:val="12"/>
                <w:szCs w:val="12"/>
              </w:rPr>
              <w:t>Межрайонная инспекция ФНС №</w:t>
            </w:r>
            <w:r w:rsidRPr="006B479F">
              <w:rPr>
                <w:sz w:val="12"/>
                <w:szCs w:val="12"/>
              </w:rPr>
              <w:t>17</w:t>
            </w:r>
            <w:r>
              <w:rPr>
                <w:sz w:val="12"/>
                <w:szCs w:val="12"/>
              </w:rPr>
              <w:t xml:space="preserve"> </w:t>
            </w:r>
            <w:r w:rsidRPr="006B479F">
              <w:rPr>
                <w:sz w:val="12"/>
                <w:szCs w:val="12"/>
              </w:rPr>
              <w:t>по  Самарской области</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21.</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22.</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Общая численность плательщиков налогов в отчетном финансовом году (единиц)</w:t>
            </w:r>
          </w:p>
        </w:tc>
        <w:tc>
          <w:tcPr>
            <w:tcW w:w="0" w:type="auto"/>
            <w:vAlign w:val="center"/>
          </w:tcPr>
          <w:p w:rsidR="006B479F" w:rsidRPr="006B479F" w:rsidRDefault="006B479F" w:rsidP="006B479F">
            <w:pPr>
              <w:pStyle w:val="affffffffffff5"/>
              <w:jc w:val="center"/>
              <w:rPr>
                <w:sz w:val="12"/>
                <w:szCs w:val="12"/>
              </w:rPr>
            </w:pPr>
            <w:r>
              <w:rPr>
                <w:sz w:val="12"/>
                <w:szCs w:val="12"/>
              </w:rPr>
              <w:t xml:space="preserve">Межрайонная инспекция ФНС №17 </w:t>
            </w:r>
            <w:r w:rsidRPr="006B479F">
              <w:rPr>
                <w:sz w:val="12"/>
                <w:szCs w:val="12"/>
              </w:rPr>
              <w:t>по  Самарской области</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23.</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6B479F" w:rsidRPr="006B479F" w:rsidRDefault="006B479F" w:rsidP="006B479F">
            <w:pPr>
              <w:pStyle w:val="affffffffffff5"/>
              <w:jc w:val="center"/>
              <w:rPr>
                <w:sz w:val="12"/>
                <w:szCs w:val="12"/>
              </w:rPr>
            </w:pPr>
            <w:r>
              <w:rPr>
                <w:sz w:val="12"/>
                <w:szCs w:val="12"/>
              </w:rPr>
              <w:t>Межрайонная инспекция ФНС №</w:t>
            </w:r>
            <w:r w:rsidRPr="006B479F">
              <w:rPr>
                <w:sz w:val="12"/>
                <w:szCs w:val="12"/>
              </w:rPr>
              <w:t>17</w:t>
            </w:r>
            <w:r>
              <w:rPr>
                <w:sz w:val="12"/>
                <w:szCs w:val="12"/>
              </w:rPr>
              <w:t xml:space="preserve"> </w:t>
            </w:r>
            <w:r w:rsidRPr="006B479F">
              <w:rPr>
                <w:sz w:val="12"/>
                <w:szCs w:val="12"/>
              </w:rPr>
              <w:t>по  Самарской области</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24.</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 xml:space="preserve">Базовый объем налогов, задекларированный для уплаты </w:t>
            </w:r>
            <w:proofErr w:type="gramStart"/>
            <w:r w:rsidRPr="006B479F">
              <w:rPr>
                <w:sz w:val="12"/>
                <w:szCs w:val="12"/>
              </w:rPr>
              <w:t>в</w:t>
            </w:r>
            <w:proofErr w:type="gramEnd"/>
            <w:r w:rsidRPr="006B479F">
              <w:rPr>
                <w:sz w:val="12"/>
                <w:szCs w:val="12"/>
              </w:rPr>
              <w:t xml:space="preserve"> </w:t>
            </w:r>
            <w:proofErr w:type="gramStart"/>
            <w:r w:rsidRPr="006B479F">
              <w:rPr>
                <w:sz w:val="12"/>
                <w:szCs w:val="12"/>
              </w:rPr>
              <w:t>местный</w:t>
            </w:r>
            <w:proofErr w:type="gramEnd"/>
            <w:r w:rsidRPr="006B479F">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6B479F" w:rsidRPr="006B479F" w:rsidRDefault="006B479F" w:rsidP="006B479F">
            <w:pPr>
              <w:pStyle w:val="affffffffffff5"/>
              <w:jc w:val="center"/>
              <w:rPr>
                <w:sz w:val="12"/>
                <w:szCs w:val="12"/>
              </w:rPr>
            </w:pPr>
            <w:r>
              <w:rPr>
                <w:sz w:val="12"/>
                <w:szCs w:val="12"/>
              </w:rPr>
              <w:t>Межрайонная инспекция ФНС №</w:t>
            </w:r>
            <w:r w:rsidRPr="006B479F">
              <w:rPr>
                <w:sz w:val="12"/>
                <w:szCs w:val="12"/>
              </w:rPr>
              <w:t>17</w:t>
            </w:r>
            <w:r>
              <w:rPr>
                <w:sz w:val="12"/>
                <w:szCs w:val="12"/>
              </w:rPr>
              <w:t xml:space="preserve"> </w:t>
            </w:r>
            <w:r w:rsidRPr="006B479F">
              <w:rPr>
                <w:sz w:val="12"/>
                <w:szCs w:val="12"/>
              </w:rPr>
              <w:t>по  Самарской области</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25.</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6B479F" w:rsidRPr="006B479F" w:rsidRDefault="006B479F" w:rsidP="006B479F">
            <w:pPr>
              <w:pStyle w:val="affffffffffff5"/>
              <w:jc w:val="center"/>
              <w:rPr>
                <w:sz w:val="12"/>
                <w:szCs w:val="12"/>
              </w:rPr>
            </w:pPr>
            <w:r>
              <w:rPr>
                <w:sz w:val="12"/>
                <w:szCs w:val="12"/>
              </w:rPr>
              <w:t>Межрайонная инспекция ФНС №</w:t>
            </w:r>
            <w:r w:rsidRPr="006B479F">
              <w:rPr>
                <w:sz w:val="12"/>
                <w:szCs w:val="12"/>
              </w:rPr>
              <w:t>17 по  Самарской области</w:t>
            </w:r>
          </w:p>
        </w:tc>
      </w:tr>
      <w:tr w:rsidR="006B479F" w:rsidTr="006B479F">
        <w:tc>
          <w:tcPr>
            <w:tcW w:w="0" w:type="auto"/>
            <w:vAlign w:val="center"/>
          </w:tcPr>
          <w:p w:rsidR="006B479F" w:rsidRPr="006B479F" w:rsidRDefault="006B479F" w:rsidP="006B479F">
            <w:pPr>
              <w:pStyle w:val="affffffffffff5"/>
              <w:jc w:val="center"/>
              <w:rPr>
                <w:sz w:val="12"/>
                <w:szCs w:val="12"/>
              </w:rPr>
            </w:pPr>
            <w:r w:rsidRPr="006B479F">
              <w:rPr>
                <w:sz w:val="12"/>
                <w:szCs w:val="12"/>
              </w:rPr>
              <w:t>26.</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Результат оценки эффективности налогового расхода</w:t>
            </w:r>
          </w:p>
        </w:tc>
        <w:tc>
          <w:tcPr>
            <w:tcW w:w="0" w:type="auto"/>
            <w:vAlign w:val="center"/>
          </w:tcPr>
          <w:p w:rsidR="006B479F" w:rsidRPr="006B479F" w:rsidRDefault="006B479F" w:rsidP="006B479F">
            <w:pPr>
              <w:pStyle w:val="affffffffffff5"/>
              <w:jc w:val="center"/>
              <w:rPr>
                <w:sz w:val="12"/>
                <w:szCs w:val="12"/>
              </w:rPr>
            </w:pPr>
            <w:r w:rsidRPr="006B479F">
              <w:rPr>
                <w:sz w:val="12"/>
                <w:szCs w:val="12"/>
              </w:rPr>
              <w:t>Куратор налоговых расходов</w:t>
            </w:r>
          </w:p>
        </w:tc>
      </w:tr>
    </w:tbl>
    <w:p w:rsid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C7A07" w:rsidRPr="00DC7A07" w:rsidRDefault="00DC7A07" w:rsidP="00DC7A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A07">
        <w:rPr>
          <w:rFonts w:ascii="Times New Roman" w:hAnsi="Times New Roman" w:cs="Times New Roman"/>
          <w:sz w:val="12"/>
          <w:szCs w:val="12"/>
        </w:rPr>
        <w:t>Приложение № 2</w:t>
      </w:r>
    </w:p>
    <w:p w:rsidR="00DC7A07" w:rsidRDefault="00DC7A07" w:rsidP="00DC7A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A07">
        <w:rPr>
          <w:rFonts w:ascii="Times New Roman" w:hAnsi="Times New Roman" w:cs="Times New Roman"/>
          <w:sz w:val="12"/>
          <w:szCs w:val="12"/>
        </w:rPr>
        <w:t>к Порядку оценки налоговых расходов</w:t>
      </w:r>
    </w:p>
    <w:p w:rsidR="00DC7A07" w:rsidRPr="00DC7A07" w:rsidRDefault="00DC7A07" w:rsidP="00DC7A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C7A07">
        <w:rPr>
          <w:rFonts w:ascii="Times New Roman" w:hAnsi="Times New Roman" w:cs="Times New Roman"/>
          <w:sz w:val="12"/>
          <w:szCs w:val="12"/>
        </w:rPr>
        <w:t xml:space="preserve"> сельск</w:t>
      </w:r>
      <w:r>
        <w:rPr>
          <w:rFonts w:ascii="Times New Roman" w:hAnsi="Times New Roman" w:cs="Times New Roman"/>
          <w:sz w:val="12"/>
          <w:szCs w:val="12"/>
        </w:rPr>
        <w:t>ого поселения Кармало-Аделяково</w:t>
      </w:r>
    </w:p>
    <w:p w:rsidR="00DC7A07" w:rsidRPr="00DC7A07" w:rsidRDefault="00DC7A07" w:rsidP="00DC7A0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7A07">
        <w:rPr>
          <w:rFonts w:ascii="Times New Roman" w:hAnsi="Times New Roman" w:cs="Times New Roman"/>
          <w:sz w:val="12"/>
          <w:szCs w:val="12"/>
        </w:rPr>
        <w:t>ПЕРЕЧЕНЬ</w:t>
      </w:r>
    </w:p>
    <w:p w:rsidR="00DC7A07" w:rsidRDefault="00DC7A07" w:rsidP="00DC7A0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7A07">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DC7A07">
        <w:rPr>
          <w:rFonts w:ascii="Times New Roman" w:hAnsi="Times New Roman" w:cs="Times New Roman"/>
          <w:sz w:val="12"/>
          <w:szCs w:val="12"/>
        </w:rPr>
        <w:t xml:space="preserve">сельского поселения Кармало-Аделяково  </w:t>
      </w:r>
    </w:p>
    <w:tbl>
      <w:tblPr>
        <w:tblStyle w:val="afc"/>
        <w:tblW w:w="0" w:type="auto"/>
        <w:tblLook w:val="04A0" w:firstRow="1" w:lastRow="0" w:firstColumn="1" w:lastColumn="0" w:noHBand="0" w:noVBand="1"/>
      </w:tblPr>
      <w:tblGrid>
        <w:gridCol w:w="420"/>
        <w:gridCol w:w="5532"/>
        <w:gridCol w:w="1777"/>
      </w:tblGrid>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 xml:space="preserve">N </w:t>
            </w:r>
            <w:proofErr w:type="gramStart"/>
            <w:r w:rsidRPr="00DC7A07">
              <w:rPr>
                <w:sz w:val="12"/>
                <w:szCs w:val="12"/>
              </w:rPr>
              <w:t>п</w:t>
            </w:r>
            <w:proofErr w:type="gramEnd"/>
            <w:r w:rsidRPr="00DC7A07">
              <w:rPr>
                <w:sz w:val="12"/>
                <w:szCs w:val="12"/>
              </w:rPr>
              <w:t>/п</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Предоставляемая информация</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Источник данных</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2</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3</w:t>
            </w:r>
          </w:p>
        </w:tc>
      </w:tr>
      <w:tr w:rsidR="00DC7A07" w:rsidTr="00DC7A07">
        <w:tc>
          <w:tcPr>
            <w:tcW w:w="0" w:type="auto"/>
            <w:gridSpan w:val="3"/>
            <w:vAlign w:val="center"/>
          </w:tcPr>
          <w:p w:rsidR="00DC7A07" w:rsidRDefault="00DC7A07" w:rsidP="00DC7A07">
            <w:pPr>
              <w:autoSpaceDE w:val="0"/>
              <w:autoSpaceDN w:val="0"/>
              <w:adjustRightInd w:val="0"/>
              <w:jc w:val="center"/>
              <w:outlineLvl w:val="0"/>
              <w:rPr>
                <w:rFonts w:ascii="Times New Roman" w:hAnsi="Times New Roman" w:cs="Times New Roman"/>
                <w:sz w:val="12"/>
                <w:szCs w:val="12"/>
              </w:rPr>
            </w:pPr>
            <w:r w:rsidRPr="00DC7A07">
              <w:rPr>
                <w:rFonts w:ascii="Times New Roman" w:hAnsi="Times New Roman" w:cs="Times New Roman"/>
                <w:sz w:val="12"/>
                <w:szCs w:val="12"/>
              </w:rPr>
              <w:t>Нормативные характеристики налоговых расходов сельского поселения</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 xml:space="preserve">Наименование </w:t>
            </w:r>
            <w:proofErr w:type="gramStart"/>
            <w:r w:rsidRPr="00DC7A07">
              <w:rPr>
                <w:sz w:val="12"/>
                <w:szCs w:val="12"/>
              </w:rPr>
              <w:t>налогов</w:t>
            </w:r>
            <w:proofErr w:type="gramEnd"/>
            <w:r w:rsidRPr="00DC7A07">
              <w:rPr>
                <w:sz w:val="12"/>
                <w:szCs w:val="12"/>
              </w:rPr>
              <w:t xml:space="preserve"> по которым предусматриваются налоговые льготы, освобождения и иные преференции</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перечень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2.</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перечень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3.</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перечень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4.</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5.</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6.</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7.</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gridSpan w:val="3"/>
            <w:vAlign w:val="center"/>
          </w:tcPr>
          <w:p w:rsidR="00DC7A07" w:rsidRPr="00DC7A07" w:rsidRDefault="00DC7A07" w:rsidP="00DC7A07">
            <w:pPr>
              <w:pStyle w:val="affffffffffff5"/>
              <w:jc w:val="center"/>
              <w:rPr>
                <w:sz w:val="12"/>
                <w:szCs w:val="12"/>
              </w:rPr>
            </w:pPr>
            <w:r w:rsidRPr="00DC7A07">
              <w:rPr>
                <w:sz w:val="12"/>
                <w:szCs w:val="12"/>
              </w:rPr>
              <w:t>Целевые характеристики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8.</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Целевая категория налогового расхода сельского поселения</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9.</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10.</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gridSpan w:val="3"/>
            <w:vAlign w:val="center"/>
          </w:tcPr>
          <w:p w:rsidR="00DC7A07" w:rsidRPr="00DC7A07" w:rsidRDefault="00DC7A07" w:rsidP="00DC7A07">
            <w:pPr>
              <w:pStyle w:val="affffffffffff5"/>
              <w:jc w:val="center"/>
              <w:rPr>
                <w:sz w:val="12"/>
                <w:szCs w:val="12"/>
              </w:rPr>
            </w:pPr>
            <w:r w:rsidRPr="00DC7A07">
              <w:rPr>
                <w:sz w:val="12"/>
                <w:szCs w:val="12"/>
              </w:rPr>
              <w:t>Фискальные характеристики налогового расхода сельского поселения</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11.</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DC7A07" w:rsidRPr="00DC7A07" w:rsidRDefault="00DC7A07" w:rsidP="00DC7A07">
            <w:pPr>
              <w:pStyle w:val="affffffffffff5"/>
              <w:jc w:val="center"/>
              <w:rPr>
                <w:sz w:val="12"/>
                <w:szCs w:val="12"/>
              </w:rPr>
            </w:pPr>
            <w:r>
              <w:rPr>
                <w:sz w:val="12"/>
                <w:szCs w:val="12"/>
              </w:rPr>
              <w:t>Межрайонная инспекция ФНС №</w:t>
            </w:r>
            <w:r w:rsidRPr="00DC7A07">
              <w:rPr>
                <w:sz w:val="12"/>
                <w:szCs w:val="12"/>
              </w:rPr>
              <w:t>17</w:t>
            </w:r>
            <w:r>
              <w:rPr>
                <w:sz w:val="12"/>
                <w:szCs w:val="12"/>
              </w:rPr>
              <w:t xml:space="preserve"> </w:t>
            </w:r>
            <w:r w:rsidRPr="00DC7A07">
              <w:rPr>
                <w:sz w:val="12"/>
                <w:szCs w:val="12"/>
              </w:rPr>
              <w:t>по  Самарской области</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12.</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13.</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Общая численность плательщиков налогов в отчетном финансовом году (единиц)</w:t>
            </w:r>
          </w:p>
        </w:tc>
        <w:tc>
          <w:tcPr>
            <w:tcW w:w="0" w:type="auto"/>
            <w:vAlign w:val="center"/>
          </w:tcPr>
          <w:p w:rsidR="00DC7A07" w:rsidRPr="00DC7A07" w:rsidRDefault="00DC7A07" w:rsidP="00DC7A07">
            <w:pPr>
              <w:pStyle w:val="affffffffffff5"/>
              <w:jc w:val="center"/>
              <w:rPr>
                <w:sz w:val="12"/>
                <w:szCs w:val="12"/>
              </w:rPr>
            </w:pPr>
            <w:r>
              <w:rPr>
                <w:sz w:val="12"/>
                <w:szCs w:val="12"/>
              </w:rPr>
              <w:t>Межрайонная инспекция ФНС №</w:t>
            </w:r>
            <w:r w:rsidRPr="00DC7A07">
              <w:rPr>
                <w:sz w:val="12"/>
                <w:szCs w:val="12"/>
              </w:rPr>
              <w:t>17</w:t>
            </w:r>
            <w:r>
              <w:rPr>
                <w:sz w:val="12"/>
                <w:szCs w:val="12"/>
              </w:rPr>
              <w:t xml:space="preserve"> </w:t>
            </w:r>
            <w:r w:rsidRPr="00DC7A07">
              <w:rPr>
                <w:sz w:val="12"/>
                <w:szCs w:val="12"/>
              </w:rPr>
              <w:t>по  Самарской области</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14.</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DC7A07" w:rsidRPr="00DC7A07" w:rsidRDefault="00DC7A07" w:rsidP="00DC7A07">
            <w:pPr>
              <w:pStyle w:val="affffffffffff5"/>
              <w:jc w:val="center"/>
              <w:rPr>
                <w:sz w:val="12"/>
                <w:szCs w:val="12"/>
              </w:rPr>
            </w:pPr>
            <w:r>
              <w:rPr>
                <w:sz w:val="12"/>
                <w:szCs w:val="12"/>
              </w:rPr>
              <w:t>Межрайонная инспекция ФНС №</w:t>
            </w:r>
            <w:r w:rsidRPr="00DC7A07">
              <w:rPr>
                <w:sz w:val="12"/>
                <w:szCs w:val="12"/>
              </w:rPr>
              <w:t>17</w:t>
            </w:r>
            <w:r>
              <w:rPr>
                <w:sz w:val="12"/>
                <w:szCs w:val="12"/>
              </w:rPr>
              <w:t xml:space="preserve"> </w:t>
            </w:r>
            <w:r w:rsidRPr="00DC7A07">
              <w:rPr>
                <w:sz w:val="12"/>
                <w:szCs w:val="12"/>
              </w:rPr>
              <w:t>по  Самарской области</w:t>
            </w:r>
          </w:p>
        </w:tc>
      </w:tr>
      <w:tr w:rsidR="00DC7A07" w:rsidTr="00DC7A07">
        <w:tc>
          <w:tcPr>
            <w:tcW w:w="0" w:type="auto"/>
            <w:vAlign w:val="center"/>
          </w:tcPr>
          <w:p w:rsidR="00DC7A07" w:rsidRPr="00DC7A07" w:rsidRDefault="00DC7A07" w:rsidP="00DC7A07">
            <w:pPr>
              <w:pStyle w:val="affffffffffff5"/>
              <w:jc w:val="center"/>
              <w:rPr>
                <w:sz w:val="12"/>
                <w:szCs w:val="12"/>
              </w:rPr>
            </w:pPr>
            <w:r w:rsidRPr="00DC7A07">
              <w:rPr>
                <w:sz w:val="12"/>
                <w:szCs w:val="12"/>
              </w:rPr>
              <w:t>15.</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Результат оценки эффективности налогового расхода</w:t>
            </w:r>
          </w:p>
        </w:tc>
        <w:tc>
          <w:tcPr>
            <w:tcW w:w="0" w:type="auto"/>
            <w:vAlign w:val="center"/>
          </w:tcPr>
          <w:p w:rsidR="00DC7A07" w:rsidRPr="00DC7A07" w:rsidRDefault="00DC7A07" w:rsidP="00DC7A07">
            <w:pPr>
              <w:pStyle w:val="affffffffffff5"/>
              <w:jc w:val="center"/>
              <w:rPr>
                <w:sz w:val="12"/>
                <w:szCs w:val="12"/>
              </w:rPr>
            </w:pPr>
            <w:r w:rsidRPr="00DC7A07">
              <w:rPr>
                <w:sz w:val="12"/>
                <w:szCs w:val="12"/>
              </w:rPr>
              <w:t>Куратор налоговых расходов</w:t>
            </w:r>
          </w:p>
        </w:tc>
      </w:tr>
    </w:tbl>
    <w:p w:rsidR="00DC7A07" w:rsidRDefault="00DC7A07" w:rsidP="00DC7A0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lastRenderedPageBreak/>
        <w:t xml:space="preserve">Администрация </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сельского поселения Кандабулак</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муниципального района Сергиевский</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Самарской области</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ПОСТАНОВЛЕНИЕ</w:t>
      </w:r>
    </w:p>
    <w:p w:rsidR="00B64C7F" w:rsidRDefault="0016769B" w:rsidP="0016769B">
      <w:pPr>
        <w:autoSpaceDE w:val="0"/>
        <w:autoSpaceDN w:val="0"/>
        <w:adjustRightInd w:val="0"/>
        <w:spacing w:after="0" w:line="240" w:lineRule="auto"/>
        <w:ind w:firstLine="284"/>
        <w:outlineLvl w:val="0"/>
        <w:rPr>
          <w:rFonts w:ascii="Times New Roman" w:hAnsi="Times New Roman" w:cs="Times New Roman"/>
          <w:sz w:val="12"/>
          <w:szCs w:val="12"/>
        </w:rPr>
      </w:pPr>
      <w:r w:rsidRPr="0016769B">
        <w:rPr>
          <w:rFonts w:ascii="Times New Roman" w:hAnsi="Times New Roman" w:cs="Times New Roman"/>
          <w:sz w:val="12"/>
          <w:szCs w:val="12"/>
        </w:rPr>
        <w:t>«24» мая 2021 г.</w:t>
      </w:r>
      <w:r>
        <w:rPr>
          <w:rFonts w:ascii="Times New Roman" w:hAnsi="Times New Roman" w:cs="Times New Roman"/>
          <w:sz w:val="12"/>
          <w:szCs w:val="12"/>
        </w:rPr>
        <w:t xml:space="preserve">                                                                                                                                                                                                             №</w:t>
      </w:r>
      <w:r w:rsidRPr="0016769B">
        <w:rPr>
          <w:rFonts w:ascii="Times New Roman" w:hAnsi="Times New Roman" w:cs="Times New Roman"/>
          <w:sz w:val="12"/>
          <w:szCs w:val="12"/>
        </w:rPr>
        <w:t xml:space="preserve">16     </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Об утверждении Порядка оценки налоговых расходов сельского поселения Кандабулак муниципального района Сергиевский Самарской области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16769B">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1.Утвердить прилагаемый Порядок оценки налоговых расходов сельского поселения Кандабулак муниципального района Сергиевский Самарской области.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w:t>
      </w:r>
      <w:r>
        <w:rPr>
          <w:rFonts w:ascii="Times New Roman" w:hAnsi="Times New Roman" w:cs="Times New Roman"/>
          <w:sz w:val="12"/>
          <w:szCs w:val="12"/>
        </w:rPr>
        <w:t>озникшие с 01 января 2021 года.</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Главы сельского поселения Кандабулак</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муниципального района Сергиевский</w:t>
      </w:r>
    </w:p>
    <w:p w:rsid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Самарской области                                                     </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                     В.А. Литвиненко</w:t>
      </w:r>
    </w:p>
    <w:p w:rsidR="0016769B" w:rsidRPr="0016769B" w:rsidRDefault="0016769B" w:rsidP="0016769B">
      <w:pPr>
        <w:autoSpaceDE w:val="0"/>
        <w:autoSpaceDN w:val="0"/>
        <w:adjustRightInd w:val="0"/>
        <w:spacing w:after="0" w:line="240" w:lineRule="auto"/>
        <w:jc w:val="both"/>
        <w:outlineLvl w:val="0"/>
        <w:rPr>
          <w:rFonts w:ascii="Times New Roman" w:hAnsi="Times New Roman" w:cs="Times New Roman"/>
          <w:sz w:val="12"/>
          <w:szCs w:val="12"/>
        </w:rPr>
      </w:pP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Приложение</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к постановлению администрации</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сельского поселения Кандабулак</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 муниципального района Сергиевский</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 Самарской области</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 №16 от 24.05.20</w:t>
      </w:r>
      <w:r>
        <w:rPr>
          <w:rFonts w:ascii="Times New Roman" w:hAnsi="Times New Roman" w:cs="Times New Roman"/>
          <w:sz w:val="12"/>
          <w:szCs w:val="12"/>
        </w:rPr>
        <w:t>21 г.</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16769B">
        <w:rPr>
          <w:rFonts w:ascii="Times New Roman" w:hAnsi="Times New Roman" w:cs="Times New Roman"/>
          <w:sz w:val="12"/>
          <w:szCs w:val="12"/>
        </w:rPr>
        <w:t>оценки налоговых расходов</w:t>
      </w:r>
      <w:r>
        <w:rPr>
          <w:rFonts w:ascii="Times New Roman" w:hAnsi="Times New Roman" w:cs="Times New Roman"/>
          <w:sz w:val="12"/>
          <w:szCs w:val="12"/>
        </w:rPr>
        <w:t xml:space="preserve"> сельского поселения Кандабулак </w:t>
      </w:r>
      <w:r w:rsidRPr="0016769B">
        <w:rPr>
          <w:rFonts w:ascii="Times New Roman" w:hAnsi="Times New Roman" w:cs="Times New Roman"/>
          <w:sz w:val="12"/>
          <w:szCs w:val="12"/>
        </w:rPr>
        <w:t>муниципального района Сергиевский Самарской области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1. Общие положения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Кандабулак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16769B">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16769B">
        <w:rPr>
          <w:rFonts w:ascii="Times New Roman" w:hAnsi="Times New Roman" w:cs="Times New Roman"/>
          <w:sz w:val="12"/>
          <w:szCs w:val="12"/>
        </w:rPr>
        <w:t>.</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1.2. В целях настоящего Порядка применяются следующие понятия и термины:</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6769B">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6769B">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Кандабулак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6769B">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6769B">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lastRenderedPageBreak/>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а) формирует перечень налоговых расходов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6769B">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г) осуществляет обобщение </w:t>
      </w:r>
      <w:proofErr w:type="gramStart"/>
      <w:r w:rsidRPr="0016769B">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16769B">
        <w:rPr>
          <w:rFonts w:ascii="Times New Roman" w:hAnsi="Times New Roman" w:cs="Times New Roman"/>
          <w:sz w:val="12"/>
          <w:szCs w:val="12"/>
        </w:rPr>
        <w:t>;</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16769B">
        <w:rPr>
          <w:rFonts w:ascii="Times New Roman" w:hAnsi="Times New Roman" w:cs="Times New Roman"/>
          <w:sz w:val="12"/>
          <w:szCs w:val="12"/>
        </w:rPr>
        <w:t>целевых и фискальных характеристиках налоговых расходов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3. Порядок оценки налоговых расходов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16769B">
        <w:rPr>
          <w:rFonts w:ascii="Times New Roman" w:hAnsi="Times New Roman" w:cs="Times New Roman"/>
          <w:sz w:val="12"/>
          <w:szCs w:val="12"/>
        </w:rPr>
        <w:t>плательщиков</w:t>
      </w:r>
      <w:proofErr w:type="gramEnd"/>
      <w:r w:rsidRPr="0016769B">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3.2. Оценка эффективности налоговых расходов включает:</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оценку целесообразности налоговых расходов;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оценку результативности налоговых расходов.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3.3. Критериями целесообразности налоговых расходов являются: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б) востребованность плательщиками предоставленных льгот, </w:t>
      </w:r>
      <w:proofErr w:type="gramStart"/>
      <w:r w:rsidRPr="0016769B">
        <w:rPr>
          <w:rFonts w:ascii="Times New Roman" w:hAnsi="Times New Roman" w:cs="Times New Roman"/>
          <w:sz w:val="12"/>
          <w:szCs w:val="12"/>
        </w:rPr>
        <w:t>которая</w:t>
      </w:r>
      <w:proofErr w:type="gramEnd"/>
      <w:r w:rsidRPr="0016769B">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отмене) льгот для плательщиков.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16769B">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16769B">
        <w:rPr>
          <w:rFonts w:ascii="Times New Roman" w:hAnsi="Times New Roman" w:cs="Times New Roman"/>
          <w:sz w:val="12"/>
          <w:szCs w:val="12"/>
        </w:rPr>
        <w:t xml:space="preserve"> и (или) целей социально-экономической политики.</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3.8. </w:t>
      </w:r>
      <w:proofErr w:type="gramStart"/>
      <w:r w:rsidRPr="0016769B">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16769B">
        <w:rPr>
          <w:rFonts w:ascii="Times New Roman" w:hAnsi="Times New Roman" w:cs="Times New Roman"/>
          <w:sz w:val="12"/>
          <w:szCs w:val="12"/>
        </w:rPr>
        <w:t xml:space="preserve"> (</w:t>
      </w:r>
      <w:proofErr w:type="gramStart"/>
      <w:r w:rsidRPr="0016769B">
        <w:rPr>
          <w:rFonts w:ascii="Times New Roman" w:hAnsi="Times New Roman" w:cs="Times New Roman"/>
          <w:sz w:val="12"/>
          <w:szCs w:val="12"/>
        </w:rPr>
        <w:t>индикатора) в случае применения альтернативных механизмов).</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lastRenderedPageBreak/>
        <w:t>б) предоставление муниципальных гарантий по обязательствам плательщиков, имеющих право на льготы;</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В случае </w:t>
      </w:r>
      <w:proofErr w:type="gramStart"/>
      <w:r w:rsidRPr="0016769B">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16769B">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 xml:space="preserve">3.10. </w:t>
      </w:r>
      <w:proofErr w:type="gramStart"/>
      <w:r w:rsidRPr="0016769B">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 xml:space="preserve">4. Порядок </w:t>
      </w:r>
      <w:proofErr w:type="gramStart"/>
      <w:r w:rsidRPr="0016769B">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16769B" w:rsidRPr="0016769B" w:rsidRDefault="0016769B" w:rsidP="001676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69B">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Приложение № 1</w:t>
      </w:r>
    </w:p>
    <w:p w:rsid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к Порядку оценки налоговых расходов </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16769B">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16769B">
        <w:rPr>
          <w:rFonts w:ascii="Times New Roman" w:hAnsi="Times New Roman" w:cs="Times New Roman"/>
          <w:sz w:val="12"/>
          <w:szCs w:val="12"/>
        </w:rPr>
        <w:t>СЕЛЬСКОГО ПОСЕЛЕНИЯ КАНДАБУЛАК</w:t>
      </w:r>
    </w:p>
    <w:tbl>
      <w:tblPr>
        <w:tblStyle w:val="afc"/>
        <w:tblW w:w="0" w:type="auto"/>
        <w:tblLook w:val="04A0" w:firstRow="1" w:lastRow="0" w:firstColumn="1" w:lastColumn="0" w:noHBand="0" w:noVBand="1"/>
      </w:tblPr>
      <w:tblGrid>
        <w:gridCol w:w="403"/>
        <w:gridCol w:w="5801"/>
        <w:gridCol w:w="1525"/>
      </w:tblGrid>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 xml:space="preserve">N </w:t>
            </w:r>
            <w:proofErr w:type="gramStart"/>
            <w:r w:rsidRPr="0016769B">
              <w:rPr>
                <w:sz w:val="12"/>
                <w:szCs w:val="12"/>
              </w:rPr>
              <w:t>п</w:t>
            </w:r>
            <w:proofErr w:type="gramEnd"/>
            <w:r w:rsidRPr="0016769B">
              <w:rPr>
                <w:sz w:val="12"/>
                <w:szCs w:val="12"/>
              </w:rPr>
              <w:t>/п</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Предоставляемая информация</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Источник данных</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2</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3</w:t>
            </w:r>
          </w:p>
        </w:tc>
      </w:tr>
      <w:tr w:rsidR="0016769B" w:rsidTr="0016769B">
        <w:tc>
          <w:tcPr>
            <w:tcW w:w="0" w:type="auto"/>
            <w:gridSpan w:val="3"/>
            <w:vAlign w:val="center"/>
          </w:tcPr>
          <w:p w:rsidR="0016769B" w:rsidRDefault="0016769B" w:rsidP="0016769B">
            <w:pPr>
              <w:autoSpaceDE w:val="0"/>
              <w:autoSpaceDN w:val="0"/>
              <w:adjustRightInd w:val="0"/>
              <w:jc w:val="center"/>
              <w:outlineLvl w:val="0"/>
              <w:rPr>
                <w:rFonts w:ascii="Times New Roman" w:hAnsi="Times New Roman" w:cs="Times New Roman"/>
                <w:sz w:val="12"/>
                <w:szCs w:val="12"/>
              </w:rPr>
            </w:pPr>
            <w:r w:rsidRPr="0016769B">
              <w:rPr>
                <w:rFonts w:ascii="Times New Roman" w:hAnsi="Times New Roman" w:cs="Times New Roman"/>
                <w:sz w:val="12"/>
                <w:szCs w:val="12"/>
              </w:rPr>
              <w:t>Нормативные характеристики налогового расхода</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3.</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4.</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5.</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6.</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 xml:space="preserve">Даты начала </w:t>
            </w:r>
            <w:proofErr w:type="gramStart"/>
            <w:r w:rsidRPr="0016769B">
              <w:rPr>
                <w:sz w:val="12"/>
                <w:szCs w:val="12"/>
              </w:rPr>
              <w:t>действия</w:t>
            </w:r>
            <w:proofErr w:type="gramEnd"/>
            <w:r w:rsidRPr="0016769B">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7.</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8.</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16769B">
        <w:tc>
          <w:tcPr>
            <w:tcW w:w="0" w:type="auto"/>
            <w:gridSpan w:val="3"/>
            <w:vAlign w:val="center"/>
          </w:tcPr>
          <w:p w:rsidR="0016769B" w:rsidRPr="0016769B" w:rsidRDefault="0016769B" w:rsidP="0016769B">
            <w:pPr>
              <w:pStyle w:val="affffffffffff5"/>
              <w:jc w:val="center"/>
              <w:rPr>
                <w:sz w:val="12"/>
                <w:szCs w:val="12"/>
              </w:rPr>
            </w:pPr>
            <w:r w:rsidRPr="0016769B">
              <w:rPr>
                <w:sz w:val="12"/>
                <w:szCs w:val="12"/>
              </w:rPr>
              <w:t>Целевые характеристики налоговых расходов сельского поселения</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9.</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Наименование налоговых льгот, освобождений и иных преференций по налогам</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10.</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Целевая категория налогового расхода сельского поселения</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11.</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12.</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13.</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14.</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15.</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 xml:space="preserve">Наименования структурных элементов муниципальных программ, в </w:t>
            </w:r>
            <w:proofErr w:type="gramStart"/>
            <w:r w:rsidRPr="0016769B">
              <w:rPr>
                <w:sz w:val="12"/>
                <w:szCs w:val="12"/>
              </w:rPr>
              <w:t>целях</w:t>
            </w:r>
            <w:proofErr w:type="gramEnd"/>
            <w:r w:rsidRPr="0016769B">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16.</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17.</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18.</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 xml:space="preserve">Прогнозные (оценочные) значения показателей (индикаторов) достижения целей муниципальных программ </w:t>
            </w:r>
            <w:r w:rsidRPr="0016769B">
              <w:rPr>
                <w:sz w:val="12"/>
                <w:szCs w:val="12"/>
              </w:rPr>
              <w:lastRenderedPageBreak/>
              <w:t>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lastRenderedPageBreak/>
              <w:t xml:space="preserve">Куратор налоговых </w:t>
            </w:r>
            <w:r w:rsidRPr="0016769B">
              <w:rPr>
                <w:sz w:val="12"/>
                <w:szCs w:val="12"/>
              </w:rPr>
              <w:lastRenderedPageBreak/>
              <w:t>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lastRenderedPageBreak/>
              <w:t>19.</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16769B">
        <w:tc>
          <w:tcPr>
            <w:tcW w:w="0" w:type="auto"/>
            <w:gridSpan w:val="3"/>
            <w:vAlign w:val="center"/>
          </w:tcPr>
          <w:p w:rsidR="0016769B" w:rsidRPr="0016769B" w:rsidRDefault="0016769B" w:rsidP="0016769B">
            <w:pPr>
              <w:pStyle w:val="affffffffffff5"/>
              <w:jc w:val="center"/>
              <w:rPr>
                <w:sz w:val="12"/>
                <w:szCs w:val="12"/>
              </w:rPr>
            </w:pPr>
            <w:r w:rsidRPr="0016769B">
              <w:rPr>
                <w:sz w:val="12"/>
                <w:szCs w:val="12"/>
              </w:rPr>
              <w:t>Фискальные характеристики налогового расхода сельского поселения</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20.</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Межрайонн</w:t>
            </w:r>
            <w:r>
              <w:rPr>
                <w:sz w:val="12"/>
                <w:szCs w:val="12"/>
              </w:rPr>
              <w:t>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21.</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22.</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Общая численность плательщиков налогов в отчетном финансовом году (единиц)</w:t>
            </w:r>
          </w:p>
        </w:tc>
        <w:tc>
          <w:tcPr>
            <w:tcW w:w="1525"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23.</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1525"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24.</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 xml:space="preserve">Базовый объем налогов, задекларированный для уплаты </w:t>
            </w:r>
            <w:proofErr w:type="gramStart"/>
            <w:r w:rsidRPr="0016769B">
              <w:rPr>
                <w:sz w:val="12"/>
                <w:szCs w:val="12"/>
              </w:rPr>
              <w:t>в</w:t>
            </w:r>
            <w:proofErr w:type="gramEnd"/>
            <w:r w:rsidRPr="0016769B">
              <w:rPr>
                <w:sz w:val="12"/>
                <w:szCs w:val="12"/>
              </w:rPr>
              <w:t xml:space="preserve"> </w:t>
            </w:r>
            <w:proofErr w:type="gramStart"/>
            <w:r w:rsidRPr="0016769B">
              <w:rPr>
                <w:sz w:val="12"/>
                <w:szCs w:val="12"/>
              </w:rPr>
              <w:t>местный</w:t>
            </w:r>
            <w:proofErr w:type="gramEnd"/>
            <w:r w:rsidRPr="0016769B">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1525"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25.</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1525"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26.</w:t>
            </w:r>
          </w:p>
        </w:tc>
        <w:tc>
          <w:tcPr>
            <w:tcW w:w="5801" w:type="dxa"/>
            <w:vAlign w:val="center"/>
          </w:tcPr>
          <w:p w:rsidR="0016769B" w:rsidRPr="0016769B" w:rsidRDefault="0016769B" w:rsidP="0016769B">
            <w:pPr>
              <w:pStyle w:val="affffffffffff5"/>
              <w:jc w:val="center"/>
              <w:rPr>
                <w:sz w:val="12"/>
                <w:szCs w:val="12"/>
              </w:rPr>
            </w:pPr>
            <w:r w:rsidRPr="0016769B">
              <w:rPr>
                <w:sz w:val="12"/>
                <w:szCs w:val="12"/>
              </w:rPr>
              <w:t>Результат оценки эффективности налогового расхода</w:t>
            </w:r>
          </w:p>
        </w:tc>
        <w:tc>
          <w:tcPr>
            <w:tcW w:w="1525"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bl>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Приложение № 2</w:t>
      </w:r>
    </w:p>
    <w:p w:rsid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769B">
        <w:rPr>
          <w:rFonts w:ascii="Times New Roman" w:hAnsi="Times New Roman" w:cs="Times New Roman"/>
          <w:sz w:val="12"/>
          <w:szCs w:val="12"/>
        </w:rPr>
        <w:t xml:space="preserve">к Порядку оценки налоговых расходов </w:t>
      </w:r>
    </w:p>
    <w:p w:rsidR="0016769B" w:rsidRPr="0016769B" w:rsidRDefault="0016769B" w:rsidP="0016769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Кандабулак</w:t>
      </w:r>
    </w:p>
    <w:p w:rsidR="0016769B" w:rsidRP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ПЕРЕЧЕНЬ</w:t>
      </w: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69B">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16769B">
        <w:rPr>
          <w:rFonts w:ascii="Times New Roman" w:hAnsi="Times New Roman" w:cs="Times New Roman"/>
          <w:sz w:val="12"/>
          <w:szCs w:val="12"/>
        </w:rPr>
        <w:t>сельского поселения Кандабулак</w:t>
      </w:r>
    </w:p>
    <w:tbl>
      <w:tblPr>
        <w:tblStyle w:val="afc"/>
        <w:tblW w:w="0" w:type="auto"/>
        <w:tblLook w:val="04A0" w:firstRow="1" w:lastRow="0" w:firstColumn="1" w:lastColumn="0" w:noHBand="0" w:noVBand="1"/>
      </w:tblPr>
      <w:tblGrid>
        <w:gridCol w:w="420"/>
        <w:gridCol w:w="5358"/>
        <w:gridCol w:w="1951"/>
      </w:tblGrid>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 xml:space="preserve">N </w:t>
            </w:r>
            <w:proofErr w:type="gramStart"/>
            <w:r w:rsidRPr="0016769B">
              <w:rPr>
                <w:sz w:val="12"/>
                <w:szCs w:val="12"/>
              </w:rPr>
              <w:t>п</w:t>
            </w:r>
            <w:proofErr w:type="gramEnd"/>
            <w:r w:rsidRPr="0016769B">
              <w:rPr>
                <w:sz w:val="12"/>
                <w:szCs w:val="12"/>
              </w:rPr>
              <w:t>/п</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Предоставляемая информация</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Источник данных</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2</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3</w:t>
            </w:r>
          </w:p>
        </w:tc>
      </w:tr>
      <w:tr w:rsidR="0016769B" w:rsidTr="00B30AE8">
        <w:tc>
          <w:tcPr>
            <w:tcW w:w="0" w:type="auto"/>
            <w:gridSpan w:val="3"/>
            <w:vAlign w:val="center"/>
          </w:tcPr>
          <w:p w:rsidR="0016769B" w:rsidRDefault="0016769B" w:rsidP="0016769B">
            <w:pPr>
              <w:autoSpaceDE w:val="0"/>
              <w:autoSpaceDN w:val="0"/>
              <w:adjustRightInd w:val="0"/>
              <w:jc w:val="center"/>
              <w:outlineLvl w:val="0"/>
              <w:rPr>
                <w:rFonts w:ascii="Times New Roman" w:hAnsi="Times New Roman" w:cs="Times New Roman"/>
                <w:sz w:val="12"/>
                <w:szCs w:val="12"/>
              </w:rPr>
            </w:pPr>
            <w:r w:rsidRPr="0016769B">
              <w:rPr>
                <w:rFonts w:ascii="Times New Roman" w:hAnsi="Times New Roman" w:cs="Times New Roman"/>
                <w:sz w:val="12"/>
                <w:szCs w:val="12"/>
              </w:rPr>
              <w:t>Нормативные характеристики налоговых расходов сельского поселения</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Наименование налогов, по которым предусматриваются налоговые льготы, освобождения и иные преференции</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перечень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2.</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перечень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3.</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перечень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4.</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5.</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6.</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7.</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gridSpan w:val="3"/>
            <w:vAlign w:val="center"/>
          </w:tcPr>
          <w:p w:rsidR="0016769B" w:rsidRPr="0016769B" w:rsidRDefault="0016769B" w:rsidP="0016769B">
            <w:pPr>
              <w:pStyle w:val="affffffffffff5"/>
              <w:jc w:val="center"/>
              <w:rPr>
                <w:sz w:val="12"/>
                <w:szCs w:val="12"/>
              </w:rPr>
            </w:pPr>
            <w:r w:rsidRPr="0016769B">
              <w:rPr>
                <w:sz w:val="12"/>
                <w:szCs w:val="12"/>
              </w:rPr>
              <w:t>Целевые характеристики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8.</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Целевая категория налогового расхода сельского поселения</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9.</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10.</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gridSpan w:val="3"/>
            <w:vAlign w:val="center"/>
          </w:tcPr>
          <w:p w:rsidR="0016769B" w:rsidRPr="0016769B" w:rsidRDefault="0016769B" w:rsidP="0016769B">
            <w:pPr>
              <w:pStyle w:val="affffffffffff5"/>
              <w:jc w:val="center"/>
              <w:rPr>
                <w:sz w:val="12"/>
                <w:szCs w:val="12"/>
              </w:rPr>
            </w:pPr>
            <w:r w:rsidRPr="0016769B">
              <w:rPr>
                <w:sz w:val="12"/>
                <w:szCs w:val="12"/>
              </w:rPr>
              <w:t>Фискальные характеристики налогового расхода сельского поселения</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11.</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1951"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12.</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13.</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Общая численность плательщиков налогов в отчетном финансовом году (единиц)</w:t>
            </w:r>
          </w:p>
        </w:tc>
        <w:tc>
          <w:tcPr>
            <w:tcW w:w="1951"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14.</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1951" w:type="dxa"/>
            <w:vAlign w:val="center"/>
          </w:tcPr>
          <w:p w:rsidR="0016769B" w:rsidRPr="0016769B" w:rsidRDefault="0016769B" w:rsidP="0016769B">
            <w:pPr>
              <w:pStyle w:val="affffffffffff5"/>
              <w:jc w:val="center"/>
              <w:rPr>
                <w:sz w:val="12"/>
                <w:szCs w:val="12"/>
              </w:rPr>
            </w:pPr>
            <w:r>
              <w:rPr>
                <w:sz w:val="12"/>
                <w:szCs w:val="12"/>
              </w:rPr>
              <w:t>Межрайонная инспекция ФНС №</w:t>
            </w:r>
            <w:r w:rsidRPr="0016769B">
              <w:rPr>
                <w:sz w:val="12"/>
                <w:szCs w:val="12"/>
              </w:rPr>
              <w:t>17 по Самарской области</w:t>
            </w:r>
          </w:p>
        </w:tc>
      </w:tr>
      <w:tr w:rsidR="0016769B" w:rsidTr="00B30AE8">
        <w:tc>
          <w:tcPr>
            <w:tcW w:w="0" w:type="auto"/>
            <w:vAlign w:val="center"/>
          </w:tcPr>
          <w:p w:rsidR="0016769B" w:rsidRPr="0016769B" w:rsidRDefault="0016769B" w:rsidP="0016769B">
            <w:pPr>
              <w:pStyle w:val="affffffffffff5"/>
              <w:jc w:val="center"/>
              <w:rPr>
                <w:sz w:val="12"/>
                <w:szCs w:val="12"/>
              </w:rPr>
            </w:pPr>
            <w:r w:rsidRPr="0016769B">
              <w:rPr>
                <w:sz w:val="12"/>
                <w:szCs w:val="12"/>
              </w:rPr>
              <w:t>15.</w:t>
            </w:r>
          </w:p>
        </w:tc>
        <w:tc>
          <w:tcPr>
            <w:tcW w:w="5358" w:type="dxa"/>
            <w:vAlign w:val="center"/>
          </w:tcPr>
          <w:p w:rsidR="0016769B" w:rsidRPr="0016769B" w:rsidRDefault="0016769B" w:rsidP="0016769B">
            <w:pPr>
              <w:pStyle w:val="affffffffffff5"/>
              <w:jc w:val="center"/>
              <w:rPr>
                <w:sz w:val="12"/>
                <w:szCs w:val="12"/>
              </w:rPr>
            </w:pPr>
            <w:r w:rsidRPr="0016769B">
              <w:rPr>
                <w:sz w:val="12"/>
                <w:szCs w:val="12"/>
              </w:rPr>
              <w:t>Результат оценки эффективности налогового расхода</w:t>
            </w:r>
          </w:p>
        </w:tc>
        <w:tc>
          <w:tcPr>
            <w:tcW w:w="1951" w:type="dxa"/>
            <w:vAlign w:val="center"/>
          </w:tcPr>
          <w:p w:rsidR="0016769B" w:rsidRPr="0016769B" w:rsidRDefault="0016769B" w:rsidP="0016769B">
            <w:pPr>
              <w:pStyle w:val="affffffffffff5"/>
              <w:jc w:val="center"/>
              <w:rPr>
                <w:sz w:val="12"/>
                <w:szCs w:val="12"/>
              </w:rPr>
            </w:pPr>
            <w:r w:rsidRPr="0016769B">
              <w:rPr>
                <w:sz w:val="12"/>
                <w:szCs w:val="12"/>
              </w:rPr>
              <w:t>Куратор налоговых расходов</w:t>
            </w:r>
          </w:p>
        </w:tc>
      </w:tr>
    </w:tbl>
    <w:p w:rsid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lastRenderedPageBreak/>
        <w:t>Администрация</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 xml:space="preserve"> сельского поселения Красносельское </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муниципального района Сергиевский</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Самарской области</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ПОСТАНОВЛЕНИЕ</w:t>
      </w:r>
    </w:p>
    <w:p w:rsidR="00B30AE8" w:rsidRDefault="00B30AE8" w:rsidP="00B30AE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w:t>
      </w:r>
      <w:r w:rsidRPr="00B30AE8">
        <w:rPr>
          <w:rFonts w:ascii="Times New Roman" w:hAnsi="Times New Roman" w:cs="Times New Roman"/>
          <w:sz w:val="12"/>
          <w:szCs w:val="12"/>
        </w:rPr>
        <w:t>»  мая  2021 г.</w:t>
      </w:r>
      <w:r>
        <w:rPr>
          <w:rFonts w:ascii="Times New Roman" w:hAnsi="Times New Roman" w:cs="Times New Roman"/>
          <w:sz w:val="12"/>
          <w:szCs w:val="12"/>
        </w:rPr>
        <w:t xml:space="preserve">                                                                                                                                                                                                           №</w:t>
      </w:r>
      <w:r w:rsidRPr="00B30AE8">
        <w:rPr>
          <w:rFonts w:ascii="Times New Roman" w:hAnsi="Times New Roman" w:cs="Times New Roman"/>
          <w:sz w:val="12"/>
          <w:szCs w:val="12"/>
        </w:rPr>
        <w:t xml:space="preserve">15 </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Об утверждении Порядка оценки налоговых расходов сельского поселения Красносельское муниципального района Сергиевский Самарской области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B30AE8">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Красносельское  муниципального района Сергиевский Самарской области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ПОСТАНОВЛЯЕТ:</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1.Утвердить прилагаемый Порядок оценки налоговых расходов сельского поселения Красносельское муниципального района Сергиевский Самарской области.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B30AE8" w:rsidRP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Главы сельского поселения Красносельское</w:t>
      </w:r>
    </w:p>
    <w:p w:rsidR="00B30AE8" w:rsidRP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 xml:space="preserve">муниципального района Сергиевский </w:t>
      </w:r>
    </w:p>
    <w:p w:rsid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 xml:space="preserve">Самарской области                                       </w:t>
      </w:r>
    </w:p>
    <w:p w:rsidR="00B30AE8" w:rsidRP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Н.В.Вершков</w:t>
      </w:r>
      <w:proofErr w:type="spellEnd"/>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B30AE8">
        <w:rPr>
          <w:rFonts w:ascii="Times New Roman" w:hAnsi="Times New Roman" w:cs="Times New Roman"/>
          <w:sz w:val="12"/>
          <w:szCs w:val="12"/>
        </w:rPr>
        <w:t>оценки налоговых расходов сел</w:t>
      </w:r>
      <w:r>
        <w:rPr>
          <w:rFonts w:ascii="Times New Roman" w:hAnsi="Times New Roman" w:cs="Times New Roman"/>
          <w:sz w:val="12"/>
          <w:szCs w:val="12"/>
        </w:rPr>
        <w:t xml:space="preserve">ьского поселения Красносельское </w:t>
      </w:r>
      <w:r w:rsidRPr="00B30AE8">
        <w:rPr>
          <w:rFonts w:ascii="Times New Roman" w:hAnsi="Times New Roman" w:cs="Times New Roman"/>
          <w:sz w:val="12"/>
          <w:szCs w:val="12"/>
        </w:rPr>
        <w:t>муниципального района Сергиевский Самарской области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1. Общие положения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Красносельское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B30AE8">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B30AE8">
        <w:rPr>
          <w:rFonts w:ascii="Times New Roman" w:hAnsi="Times New Roman" w:cs="Times New Roman"/>
          <w:sz w:val="12"/>
          <w:szCs w:val="12"/>
        </w:rPr>
        <w:t>.</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1.2. В целях настоящего Порядка применяются следующие понятия и термины:</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30AE8">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30AE8">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Красносельское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30AE8">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30AE8">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а) формирует перечень налоговых расходов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30AE8">
        <w:rPr>
          <w:rFonts w:ascii="Times New Roman" w:hAnsi="Times New Roman" w:cs="Times New Roman"/>
          <w:sz w:val="12"/>
          <w:szCs w:val="12"/>
        </w:rPr>
        <w:lastRenderedPageBreak/>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г) осуществляет обобщение </w:t>
      </w:r>
      <w:proofErr w:type="gramStart"/>
      <w:r w:rsidRPr="00B30AE8">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B30AE8">
        <w:rPr>
          <w:rFonts w:ascii="Times New Roman" w:hAnsi="Times New Roman" w:cs="Times New Roman"/>
          <w:sz w:val="12"/>
          <w:szCs w:val="12"/>
        </w:rPr>
        <w:t>;</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B30AE8">
        <w:rPr>
          <w:rFonts w:ascii="Times New Roman" w:hAnsi="Times New Roman" w:cs="Times New Roman"/>
          <w:sz w:val="12"/>
          <w:szCs w:val="12"/>
        </w:rPr>
        <w:t>целевых и фискальных характеристиках налоговых расходов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3. Порядок оценки налоговых расходов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B30AE8">
        <w:rPr>
          <w:rFonts w:ascii="Times New Roman" w:hAnsi="Times New Roman" w:cs="Times New Roman"/>
          <w:sz w:val="12"/>
          <w:szCs w:val="12"/>
        </w:rPr>
        <w:t>плательщиков</w:t>
      </w:r>
      <w:proofErr w:type="gramEnd"/>
      <w:r w:rsidRPr="00B30AE8">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3.2. Оценка эффективности налоговых расходов включает:</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оценку целесообразности налоговых расходов;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оценку результативности налоговых расходов.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3.3. Критериями целесообразности налоговых расходов являются: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б) востребованность плательщиками предоставленных льгот, </w:t>
      </w:r>
      <w:proofErr w:type="gramStart"/>
      <w:r w:rsidRPr="00B30AE8">
        <w:rPr>
          <w:rFonts w:ascii="Times New Roman" w:hAnsi="Times New Roman" w:cs="Times New Roman"/>
          <w:sz w:val="12"/>
          <w:szCs w:val="12"/>
        </w:rPr>
        <w:t>которая</w:t>
      </w:r>
      <w:proofErr w:type="gramEnd"/>
      <w:r w:rsidRPr="00B30AE8">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B30AE8">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B30AE8">
        <w:rPr>
          <w:rFonts w:ascii="Times New Roman" w:hAnsi="Times New Roman" w:cs="Times New Roman"/>
          <w:sz w:val="12"/>
          <w:szCs w:val="12"/>
        </w:rPr>
        <w:t xml:space="preserve"> и (или) целей социально-экономической политики.</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3.8. </w:t>
      </w:r>
      <w:proofErr w:type="gramStart"/>
      <w:r w:rsidRPr="00B30AE8">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B30AE8">
        <w:rPr>
          <w:rFonts w:ascii="Times New Roman" w:hAnsi="Times New Roman" w:cs="Times New Roman"/>
          <w:sz w:val="12"/>
          <w:szCs w:val="12"/>
        </w:rPr>
        <w:t xml:space="preserve"> (</w:t>
      </w:r>
      <w:proofErr w:type="gramStart"/>
      <w:r w:rsidRPr="00B30AE8">
        <w:rPr>
          <w:rFonts w:ascii="Times New Roman" w:hAnsi="Times New Roman" w:cs="Times New Roman"/>
          <w:sz w:val="12"/>
          <w:szCs w:val="12"/>
        </w:rPr>
        <w:t>индикатора) в случае применения альтернативных механизмов).</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 xml:space="preserve">В случае </w:t>
      </w:r>
      <w:proofErr w:type="gramStart"/>
      <w:r w:rsidRPr="00B30AE8">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B30AE8">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lastRenderedPageBreak/>
        <w:t xml:space="preserve">3.10. </w:t>
      </w:r>
      <w:proofErr w:type="gramStart"/>
      <w:r w:rsidRPr="00B30AE8">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30AE8" w:rsidRP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0AE8">
        <w:rPr>
          <w:rFonts w:ascii="Times New Roman" w:hAnsi="Times New Roman" w:cs="Times New Roman"/>
          <w:sz w:val="12"/>
          <w:szCs w:val="12"/>
        </w:rPr>
        <w:t xml:space="preserve">4. Порядок </w:t>
      </w:r>
      <w:proofErr w:type="gramStart"/>
      <w:r w:rsidRPr="00B30AE8">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B30AE8" w:rsidRPr="00B30AE8" w:rsidRDefault="00B30AE8" w:rsidP="00B30AE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30AE8">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B30AE8" w:rsidRP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Приложение № 1</w:t>
      </w:r>
    </w:p>
    <w:p w:rsid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 xml:space="preserve">к Порядку оценки налоговых расходов </w:t>
      </w:r>
    </w:p>
    <w:p w:rsidR="00B30AE8" w:rsidRPr="00B30AE8" w:rsidRDefault="00B30AE8" w:rsidP="00B30AE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0AE8">
        <w:rPr>
          <w:rFonts w:ascii="Times New Roman" w:hAnsi="Times New Roman" w:cs="Times New Roman"/>
          <w:sz w:val="12"/>
          <w:szCs w:val="12"/>
        </w:rPr>
        <w:t>сель</w:t>
      </w:r>
      <w:r>
        <w:rPr>
          <w:rFonts w:ascii="Times New Roman" w:hAnsi="Times New Roman" w:cs="Times New Roman"/>
          <w:sz w:val="12"/>
          <w:szCs w:val="12"/>
        </w:rPr>
        <w:t xml:space="preserve">ского поселения Красносельское </w:t>
      </w:r>
    </w:p>
    <w:p w:rsidR="0016769B"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B30AE8">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B30AE8">
        <w:rPr>
          <w:rFonts w:ascii="Times New Roman" w:hAnsi="Times New Roman" w:cs="Times New Roman"/>
          <w:sz w:val="12"/>
          <w:szCs w:val="12"/>
        </w:rPr>
        <w:t>СЕЛЬСКОГО ПОСЕЛЕНИЯ КРАСНОСЕЛЬСКОЕ</w:t>
      </w:r>
    </w:p>
    <w:tbl>
      <w:tblPr>
        <w:tblStyle w:val="afc"/>
        <w:tblW w:w="0" w:type="auto"/>
        <w:tblLook w:val="04A0" w:firstRow="1" w:lastRow="0" w:firstColumn="1" w:lastColumn="0" w:noHBand="0" w:noVBand="1"/>
      </w:tblPr>
      <w:tblGrid>
        <w:gridCol w:w="403"/>
        <w:gridCol w:w="5899"/>
        <w:gridCol w:w="1427"/>
      </w:tblGrid>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 xml:space="preserve">N </w:t>
            </w:r>
            <w:proofErr w:type="gramStart"/>
            <w:r w:rsidRPr="00B30AE8">
              <w:rPr>
                <w:sz w:val="12"/>
                <w:szCs w:val="12"/>
              </w:rPr>
              <w:t>п</w:t>
            </w:r>
            <w:proofErr w:type="gramEnd"/>
            <w:r w:rsidRPr="00B30AE8">
              <w:rPr>
                <w:sz w:val="12"/>
                <w:szCs w:val="12"/>
              </w:rPr>
              <w:t>/п</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Предоставляемая информация</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Источник данных</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2</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3</w:t>
            </w:r>
          </w:p>
        </w:tc>
      </w:tr>
      <w:tr w:rsidR="00B30AE8" w:rsidTr="003B620F">
        <w:tc>
          <w:tcPr>
            <w:tcW w:w="0" w:type="auto"/>
            <w:gridSpan w:val="3"/>
            <w:vAlign w:val="center"/>
          </w:tcPr>
          <w:p w:rsidR="00B30AE8" w:rsidRDefault="00B30AE8" w:rsidP="003B620F">
            <w:pPr>
              <w:autoSpaceDE w:val="0"/>
              <w:autoSpaceDN w:val="0"/>
              <w:adjustRightInd w:val="0"/>
              <w:jc w:val="center"/>
              <w:outlineLvl w:val="0"/>
              <w:rPr>
                <w:rFonts w:ascii="Times New Roman" w:hAnsi="Times New Roman" w:cs="Times New Roman"/>
                <w:sz w:val="12"/>
                <w:szCs w:val="12"/>
              </w:rPr>
            </w:pPr>
            <w:r w:rsidRPr="00B30AE8">
              <w:rPr>
                <w:rFonts w:ascii="Times New Roman" w:hAnsi="Times New Roman" w:cs="Times New Roman"/>
                <w:sz w:val="12"/>
                <w:szCs w:val="12"/>
              </w:rPr>
              <w:t>Нормативные характеристики налогового расхода</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3.</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4.</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5.</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6.</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 xml:space="preserve">Даты начала </w:t>
            </w:r>
            <w:r w:rsidR="003B620F" w:rsidRPr="00B30AE8">
              <w:rPr>
                <w:sz w:val="12"/>
                <w:szCs w:val="12"/>
              </w:rPr>
              <w:t>действия,</w:t>
            </w:r>
            <w:r w:rsidRPr="00B30AE8">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7.</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8.</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gridSpan w:val="3"/>
            <w:vAlign w:val="center"/>
          </w:tcPr>
          <w:p w:rsidR="00B30AE8" w:rsidRPr="00B30AE8" w:rsidRDefault="00B30AE8" w:rsidP="003B620F">
            <w:pPr>
              <w:pStyle w:val="affffffffffff5"/>
              <w:jc w:val="center"/>
              <w:rPr>
                <w:sz w:val="12"/>
                <w:szCs w:val="12"/>
              </w:rPr>
            </w:pPr>
            <w:r w:rsidRPr="00B30AE8">
              <w:rPr>
                <w:sz w:val="12"/>
                <w:szCs w:val="12"/>
              </w:rPr>
              <w:t>Целевые характеристики налоговых расходов сельского поселения</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9.</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Наименование налоговых льгот, освобождений и иных преференций по налогам</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10.</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Целевая категория налогового расхода сельского поселения</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11.</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12.</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13.</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14.</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15.</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 xml:space="preserve">Наименования структурных элементов муниципальных  программ, в </w:t>
            </w:r>
            <w:r w:rsidR="003B620F" w:rsidRPr="00B30AE8">
              <w:rPr>
                <w:sz w:val="12"/>
                <w:szCs w:val="12"/>
              </w:rPr>
              <w:t>целях,</w:t>
            </w:r>
            <w:r w:rsidRPr="00B30AE8">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16.</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17.</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18.</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19.</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 xml:space="preserve">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w:t>
            </w:r>
            <w:r w:rsidRPr="00B30AE8">
              <w:rPr>
                <w:sz w:val="12"/>
                <w:szCs w:val="12"/>
              </w:rPr>
              <w:lastRenderedPageBreak/>
              <w:t>экономической деятельности)</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lastRenderedPageBreak/>
              <w:t>Куратор налоговых расходов</w:t>
            </w:r>
          </w:p>
        </w:tc>
      </w:tr>
      <w:tr w:rsidR="00B30AE8" w:rsidTr="003B620F">
        <w:tc>
          <w:tcPr>
            <w:tcW w:w="0" w:type="auto"/>
            <w:gridSpan w:val="3"/>
            <w:vAlign w:val="center"/>
          </w:tcPr>
          <w:p w:rsidR="00B30AE8" w:rsidRPr="00B30AE8" w:rsidRDefault="00B30AE8" w:rsidP="003B620F">
            <w:pPr>
              <w:pStyle w:val="affffffffffff5"/>
              <w:jc w:val="center"/>
              <w:rPr>
                <w:sz w:val="12"/>
                <w:szCs w:val="12"/>
              </w:rPr>
            </w:pPr>
            <w:r w:rsidRPr="00B30AE8">
              <w:rPr>
                <w:sz w:val="12"/>
                <w:szCs w:val="12"/>
              </w:rPr>
              <w:lastRenderedPageBreak/>
              <w:t>Фискальные характеристики налогового расхода сельского поселения</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20.</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Межрайонная инспекция ФНС № 17по  Самарской области</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21.</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22.</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Общая численность плательщиков налогов в отчетном финансовом году (единиц)</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Межрайонная инспекция ФН</w:t>
            </w:r>
            <w:r w:rsidR="003B620F">
              <w:rPr>
                <w:sz w:val="12"/>
                <w:szCs w:val="12"/>
              </w:rPr>
              <w:t>С №</w:t>
            </w:r>
            <w:r w:rsidRPr="00B30AE8">
              <w:rPr>
                <w:sz w:val="12"/>
                <w:szCs w:val="12"/>
              </w:rPr>
              <w:t>17</w:t>
            </w:r>
            <w:r w:rsidR="003B620F">
              <w:rPr>
                <w:sz w:val="12"/>
                <w:szCs w:val="12"/>
              </w:rPr>
              <w:t xml:space="preserve"> </w:t>
            </w:r>
            <w:r w:rsidRPr="00B30AE8">
              <w:rPr>
                <w:sz w:val="12"/>
                <w:szCs w:val="12"/>
              </w:rPr>
              <w:t>по  Самарской области</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23.</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B30AE8" w:rsidRPr="00B30AE8" w:rsidRDefault="003B620F" w:rsidP="003B620F">
            <w:pPr>
              <w:pStyle w:val="affffffffffff5"/>
              <w:jc w:val="center"/>
              <w:rPr>
                <w:sz w:val="12"/>
                <w:szCs w:val="12"/>
              </w:rPr>
            </w:pPr>
            <w:r>
              <w:rPr>
                <w:sz w:val="12"/>
                <w:szCs w:val="12"/>
              </w:rPr>
              <w:t>Межрайонная инспекция ФНС №</w:t>
            </w:r>
            <w:r w:rsidR="00B30AE8" w:rsidRPr="00B30AE8">
              <w:rPr>
                <w:sz w:val="12"/>
                <w:szCs w:val="12"/>
              </w:rPr>
              <w:t>17</w:t>
            </w:r>
            <w:r>
              <w:rPr>
                <w:sz w:val="12"/>
                <w:szCs w:val="12"/>
              </w:rPr>
              <w:t xml:space="preserve"> </w:t>
            </w:r>
            <w:r w:rsidR="00B30AE8" w:rsidRPr="00B30AE8">
              <w:rPr>
                <w:sz w:val="12"/>
                <w:szCs w:val="12"/>
              </w:rPr>
              <w:t>по  Самарской области</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24.</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 xml:space="preserve">Базовый объем налогов, задекларированный для уплаты </w:t>
            </w:r>
            <w:proofErr w:type="gramStart"/>
            <w:r w:rsidRPr="00B30AE8">
              <w:rPr>
                <w:sz w:val="12"/>
                <w:szCs w:val="12"/>
              </w:rPr>
              <w:t>в</w:t>
            </w:r>
            <w:proofErr w:type="gramEnd"/>
            <w:r w:rsidRPr="00B30AE8">
              <w:rPr>
                <w:sz w:val="12"/>
                <w:szCs w:val="12"/>
              </w:rPr>
              <w:t xml:space="preserve"> </w:t>
            </w:r>
            <w:proofErr w:type="gramStart"/>
            <w:r w:rsidRPr="00B30AE8">
              <w:rPr>
                <w:sz w:val="12"/>
                <w:szCs w:val="12"/>
              </w:rPr>
              <w:t>местный</w:t>
            </w:r>
            <w:proofErr w:type="gramEnd"/>
            <w:r w:rsidRPr="00B30AE8">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Межрайонная</w:t>
            </w:r>
            <w:r w:rsidR="003B620F">
              <w:rPr>
                <w:sz w:val="12"/>
                <w:szCs w:val="12"/>
              </w:rPr>
              <w:t xml:space="preserve"> инспекция ФНС №</w:t>
            </w:r>
            <w:r w:rsidRPr="00B30AE8">
              <w:rPr>
                <w:sz w:val="12"/>
                <w:szCs w:val="12"/>
              </w:rPr>
              <w:t>17</w:t>
            </w:r>
            <w:r w:rsidR="003B620F">
              <w:rPr>
                <w:sz w:val="12"/>
                <w:szCs w:val="12"/>
              </w:rPr>
              <w:t xml:space="preserve"> </w:t>
            </w:r>
            <w:r w:rsidRPr="00B30AE8">
              <w:rPr>
                <w:sz w:val="12"/>
                <w:szCs w:val="12"/>
              </w:rPr>
              <w:t>по  Самарской области</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25.</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B30AE8" w:rsidRPr="00B30AE8" w:rsidRDefault="003B620F" w:rsidP="003B620F">
            <w:pPr>
              <w:pStyle w:val="affffffffffff5"/>
              <w:jc w:val="center"/>
              <w:rPr>
                <w:sz w:val="12"/>
                <w:szCs w:val="12"/>
              </w:rPr>
            </w:pPr>
            <w:r>
              <w:rPr>
                <w:sz w:val="12"/>
                <w:szCs w:val="12"/>
              </w:rPr>
              <w:t>Межрайонная инспекция ФНС №</w:t>
            </w:r>
            <w:r w:rsidR="00B30AE8" w:rsidRPr="00B30AE8">
              <w:rPr>
                <w:sz w:val="12"/>
                <w:szCs w:val="12"/>
              </w:rPr>
              <w:t>17 по  Самарской области</w:t>
            </w:r>
          </w:p>
        </w:tc>
      </w:tr>
      <w:tr w:rsidR="00B30AE8" w:rsidTr="003B620F">
        <w:tc>
          <w:tcPr>
            <w:tcW w:w="0" w:type="auto"/>
            <w:vAlign w:val="center"/>
          </w:tcPr>
          <w:p w:rsidR="00B30AE8" w:rsidRPr="00B30AE8" w:rsidRDefault="00B30AE8" w:rsidP="003B620F">
            <w:pPr>
              <w:pStyle w:val="affffffffffff5"/>
              <w:jc w:val="center"/>
              <w:rPr>
                <w:sz w:val="12"/>
                <w:szCs w:val="12"/>
              </w:rPr>
            </w:pPr>
            <w:r w:rsidRPr="00B30AE8">
              <w:rPr>
                <w:sz w:val="12"/>
                <w:szCs w:val="12"/>
              </w:rPr>
              <w:t>26.</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Результат оценки эффективности налогового расхода</w:t>
            </w:r>
          </w:p>
        </w:tc>
        <w:tc>
          <w:tcPr>
            <w:tcW w:w="0" w:type="auto"/>
            <w:vAlign w:val="center"/>
          </w:tcPr>
          <w:p w:rsidR="00B30AE8" w:rsidRPr="00B30AE8" w:rsidRDefault="00B30AE8" w:rsidP="003B620F">
            <w:pPr>
              <w:pStyle w:val="affffffffffff5"/>
              <w:jc w:val="center"/>
              <w:rPr>
                <w:sz w:val="12"/>
                <w:szCs w:val="12"/>
              </w:rPr>
            </w:pPr>
            <w:r w:rsidRPr="00B30AE8">
              <w:rPr>
                <w:sz w:val="12"/>
                <w:szCs w:val="12"/>
              </w:rPr>
              <w:t>Куратор налоговых расходов</w:t>
            </w:r>
          </w:p>
        </w:tc>
      </w:tr>
    </w:tbl>
    <w:p w:rsid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Приложение № 2</w:t>
      </w:r>
    </w:p>
    <w:p w:rsid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к Порядку оценки налоговых расходов </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сел</w:t>
      </w:r>
      <w:r>
        <w:rPr>
          <w:rFonts w:ascii="Times New Roman" w:hAnsi="Times New Roman" w:cs="Times New Roman"/>
          <w:sz w:val="12"/>
          <w:szCs w:val="12"/>
        </w:rPr>
        <w:t>ьского поселения Красносельское</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ПЕРЕЧЕНЬ</w:t>
      </w: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3B620F">
        <w:rPr>
          <w:rFonts w:ascii="Times New Roman" w:hAnsi="Times New Roman" w:cs="Times New Roman"/>
          <w:sz w:val="12"/>
          <w:szCs w:val="12"/>
        </w:rPr>
        <w:t xml:space="preserve">сельского поселения Красносельское  </w:t>
      </w:r>
    </w:p>
    <w:tbl>
      <w:tblPr>
        <w:tblStyle w:val="afc"/>
        <w:tblW w:w="0" w:type="auto"/>
        <w:tblLook w:val="04A0" w:firstRow="1" w:lastRow="0" w:firstColumn="1" w:lastColumn="0" w:noHBand="0" w:noVBand="1"/>
      </w:tblPr>
      <w:tblGrid>
        <w:gridCol w:w="420"/>
        <w:gridCol w:w="5532"/>
        <w:gridCol w:w="1777"/>
      </w:tblGrid>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 xml:space="preserve">N </w:t>
            </w:r>
            <w:proofErr w:type="gramStart"/>
            <w:r w:rsidRPr="003B620F">
              <w:rPr>
                <w:sz w:val="12"/>
                <w:szCs w:val="12"/>
              </w:rPr>
              <w:t>п</w:t>
            </w:r>
            <w:proofErr w:type="gramEnd"/>
            <w:r w:rsidRPr="003B620F">
              <w:rPr>
                <w:sz w:val="12"/>
                <w:szCs w:val="12"/>
              </w:rPr>
              <w:t>/п</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Предоставляемая информация</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Источник данных</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2</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3</w:t>
            </w:r>
          </w:p>
        </w:tc>
      </w:tr>
      <w:tr w:rsidR="003B620F" w:rsidTr="003B620F">
        <w:tc>
          <w:tcPr>
            <w:tcW w:w="0" w:type="auto"/>
            <w:gridSpan w:val="3"/>
            <w:vAlign w:val="center"/>
          </w:tcPr>
          <w:p w:rsidR="003B620F" w:rsidRDefault="003B620F" w:rsidP="003B620F">
            <w:pPr>
              <w:autoSpaceDE w:val="0"/>
              <w:autoSpaceDN w:val="0"/>
              <w:adjustRightInd w:val="0"/>
              <w:jc w:val="center"/>
              <w:outlineLvl w:val="0"/>
              <w:rPr>
                <w:rFonts w:ascii="Times New Roman" w:hAnsi="Times New Roman" w:cs="Times New Roman"/>
                <w:sz w:val="12"/>
                <w:szCs w:val="12"/>
              </w:rPr>
            </w:pPr>
            <w:r w:rsidRPr="003B620F">
              <w:rPr>
                <w:rFonts w:ascii="Times New Roman" w:hAnsi="Times New Roman" w:cs="Times New Roman"/>
                <w:sz w:val="12"/>
                <w:szCs w:val="12"/>
              </w:rPr>
              <w:t>Нормативные характеристики налоговых расходов сельского поселения</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 xml:space="preserve">Наименование </w:t>
            </w:r>
            <w:proofErr w:type="gramStart"/>
            <w:r w:rsidRPr="003B620F">
              <w:rPr>
                <w:sz w:val="12"/>
                <w:szCs w:val="12"/>
              </w:rPr>
              <w:t>налогов</w:t>
            </w:r>
            <w:proofErr w:type="gramEnd"/>
            <w:r w:rsidRPr="003B620F">
              <w:rPr>
                <w:sz w:val="12"/>
                <w:szCs w:val="12"/>
              </w:rPr>
              <w:t xml:space="preserve"> по которым предусматриваются налоговые льготы, освобождения и иные преференции</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перечень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2.</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перечень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3.</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перечень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4.</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5.</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6.</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rPr>
          <w:trHeight w:val="70"/>
        </w:trPr>
        <w:tc>
          <w:tcPr>
            <w:tcW w:w="0" w:type="auto"/>
            <w:vAlign w:val="center"/>
          </w:tcPr>
          <w:p w:rsidR="003B620F" w:rsidRPr="003B620F" w:rsidRDefault="003B620F" w:rsidP="003B620F">
            <w:pPr>
              <w:pStyle w:val="affffffffffff5"/>
              <w:jc w:val="center"/>
              <w:rPr>
                <w:sz w:val="12"/>
                <w:szCs w:val="12"/>
              </w:rPr>
            </w:pPr>
            <w:r w:rsidRPr="003B620F">
              <w:rPr>
                <w:sz w:val="12"/>
                <w:szCs w:val="12"/>
              </w:rPr>
              <w:t>7.</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gridSpan w:val="3"/>
            <w:vAlign w:val="center"/>
          </w:tcPr>
          <w:p w:rsidR="003B620F" w:rsidRPr="003B620F" w:rsidRDefault="003B620F" w:rsidP="003B620F">
            <w:pPr>
              <w:pStyle w:val="affffffffffff5"/>
              <w:jc w:val="center"/>
              <w:rPr>
                <w:sz w:val="12"/>
                <w:szCs w:val="12"/>
              </w:rPr>
            </w:pPr>
            <w:r w:rsidRPr="003B620F">
              <w:rPr>
                <w:sz w:val="12"/>
                <w:szCs w:val="12"/>
              </w:rPr>
              <w:t>Целевые характеристики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8.</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Целевая категория налогового расхода сельского поселения</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9.</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10.</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gridSpan w:val="3"/>
            <w:vAlign w:val="center"/>
          </w:tcPr>
          <w:p w:rsidR="003B620F" w:rsidRPr="003B620F" w:rsidRDefault="003B620F" w:rsidP="003B620F">
            <w:pPr>
              <w:pStyle w:val="affffffffffff5"/>
              <w:jc w:val="center"/>
              <w:rPr>
                <w:sz w:val="12"/>
                <w:szCs w:val="12"/>
              </w:rPr>
            </w:pPr>
            <w:r w:rsidRPr="003B620F">
              <w:rPr>
                <w:sz w:val="12"/>
                <w:szCs w:val="12"/>
              </w:rPr>
              <w:t>Фискальные характеристики налогового расхода сельского поселения</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11.</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3B620F" w:rsidRPr="003B620F" w:rsidRDefault="003B620F" w:rsidP="003B620F">
            <w:pPr>
              <w:pStyle w:val="affffffffffff5"/>
              <w:jc w:val="center"/>
              <w:rPr>
                <w:sz w:val="12"/>
                <w:szCs w:val="12"/>
              </w:rPr>
            </w:pPr>
            <w:r>
              <w:rPr>
                <w:sz w:val="12"/>
                <w:szCs w:val="12"/>
              </w:rPr>
              <w:t>Межрайонная инспекция ФНС №</w:t>
            </w:r>
            <w:r w:rsidRPr="003B620F">
              <w:rPr>
                <w:sz w:val="12"/>
                <w:szCs w:val="12"/>
              </w:rPr>
              <w:t>17</w:t>
            </w:r>
            <w:r>
              <w:rPr>
                <w:sz w:val="12"/>
                <w:szCs w:val="12"/>
              </w:rPr>
              <w:t xml:space="preserve"> </w:t>
            </w:r>
            <w:r w:rsidRPr="003B620F">
              <w:rPr>
                <w:sz w:val="12"/>
                <w:szCs w:val="12"/>
              </w:rPr>
              <w:t>по  Самарской области</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12.</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13.</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Общая численность плательщиков налогов в отчетном финансовом году (единиц)</w:t>
            </w:r>
          </w:p>
        </w:tc>
        <w:tc>
          <w:tcPr>
            <w:tcW w:w="0" w:type="auto"/>
            <w:vAlign w:val="center"/>
          </w:tcPr>
          <w:p w:rsidR="003B620F" w:rsidRPr="003B620F" w:rsidRDefault="003B620F" w:rsidP="003B620F">
            <w:pPr>
              <w:pStyle w:val="affffffffffff5"/>
              <w:jc w:val="center"/>
              <w:rPr>
                <w:sz w:val="12"/>
                <w:szCs w:val="12"/>
              </w:rPr>
            </w:pPr>
            <w:r>
              <w:rPr>
                <w:sz w:val="12"/>
                <w:szCs w:val="12"/>
              </w:rPr>
              <w:t>Межрайонная инспекция ФНС №</w:t>
            </w:r>
            <w:r w:rsidRPr="003B620F">
              <w:rPr>
                <w:sz w:val="12"/>
                <w:szCs w:val="12"/>
              </w:rPr>
              <w:t>17</w:t>
            </w:r>
            <w:r>
              <w:rPr>
                <w:sz w:val="12"/>
                <w:szCs w:val="12"/>
              </w:rPr>
              <w:t xml:space="preserve"> </w:t>
            </w:r>
            <w:r w:rsidRPr="003B620F">
              <w:rPr>
                <w:sz w:val="12"/>
                <w:szCs w:val="12"/>
              </w:rPr>
              <w:t>по  Самарской области</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14.</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3B620F" w:rsidRPr="003B620F" w:rsidRDefault="003B620F" w:rsidP="003B620F">
            <w:pPr>
              <w:pStyle w:val="affffffffffff5"/>
              <w:jc w:val="center"/>
              <w:rPr>
                <w:sz w:val="12"/>
                <w:szCs w:val="12"/>
              </w:rPr>
            </w:pPr>
            <w:r>
              <w:rPr>
                <w:sz w:val="12"/>
                <w:szCs w:val="12"/>
              </w:rPr>
              <w:t>Межрайонная инспекция ФНС №</w:t>
            </w:r>
            <w:r w:rsidRPr="003B620F">
              <w:rPr>
                <w:sz w:val="12"/>
                <w:szCs w:val="12"/>
              </w:rPr>
              <w:t>17</w:t>
            </w:r>
            <w:r>
              <w:rPr>
                <w:sz w:val="12"/>
                <w:szCs w:val="12"/>
              </w:rPr>
              <w:t xml:space="preserve"> </w:t>
            </w:r>
            <w:r w:rsidRPr="003B620F">
              <w:rPr>
                <w:sz w:val="12"/>
                <w:szCs w:val="12"/>
              </w:rPr>
              <w:t>по  Самарской области</w:t>
            </w:r>
          </w:p>
        </w:tc>
      </w:tr>
      <w:tr w:rsidR="003B620F" w:rsidTr="003B620F">
        <w:tc>
          <w:tcPr>
            <w:tcW w:w="0" w:type="auto"/>
            <w:vAlign w:val="center"/>
          </w:tcPr>
          <w:p w:rsidR="003B620F" w:rsidRPr="003B620F" w:rsidRDefault="003B620F" w:rsidP="003B620F">
            <w:pPr>
              <w:pStyle w:val="affffffffffff5"/>
              <w:jc w:val="center"/>
              <w:rPr>
                <w:sz w:val="12"/>
                <w:szCs w:val="12"/>
              </w:rPr>
            </w:pPr>
            <w:r w:rsidRPr="003B620F">
              <w:rPr>
                <w:sz w:val="12"/>
                <w:szCs w:val="12"/>
              </w:rPr>
              <w:t>15.</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Результат оценки эффективности налогового расхода</w:t>
            </w:r>
          </w:p>
        </w:tc>
        <w:tc>
          <w:tcPr>
            <w:tcW w:w="0" w:type="auto"/>
            <w:vAlign w:val="center"/>
          </w:tcPr>
          <w:p w:rsidR="003B620F" w:rsidRPr="003B620F" w:rsidRDefault="003B620F" w:rsidP="003B620F">
            <w:pPr>
              <w:pStyle w:val="affffffffffff5"/>
              <w:jc w:val="center"/>
              <w:rPr>
                <w:sz w:val="12"/>
                <w:szCs w:val="12"/>
              </w:rPr>
            </w:pPr>
            <w:r w:rsidRPr="003B620F">
              <w:rPr>
                <w:sz w:val="12"/>
                <w:szCs w:val="12"/>
              </w:rPr>
              <w:t>Куратор налоговых расходов</w:t>
            </w:r>
          </w:p>
        </w:tc>
      </w:tr>
    </w:tbl>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lastRenderedPageBreak/>
        <w:t xml:space="preserve">Администрация </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3B620F">
        <w:rPr>
          <w:rFonts w:ascii="Times New Roman" w:hAnsi="Times New Roman" w:cs="Times New Roman"/>
          <w:sz w:val="12"/>
          <w:szCs w:val="12"/>
        </w:rPr>
        <w:t>Кутузовский</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муниципального района Сергиевский</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B620F" w:rsidRDefault="003B620F" w:rsidP="003B620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 мая 2021 г.                                                                                                                                                                                                               №</w:t>
      </w:r>
      <w:r w:rsidRPr="003B620F">
        <w:rPr>
          <w:rFonts w:ascii="Times New Roman" w:hAnsi="Times New Roman" w:cs="Times New Roman"/>
          <w:sz w:val="12"/>
          <w:szCs w:val="12"/>
        </w:rPr>
        <w:t>15</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Об утверждении Порядка оценки налоговых расходов сельского поселения Кутузовский муниципального района Сергиевский Самарской области</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3B620F">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Кутузовский муниципального района Сергиевский Самарской области</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ПОСТАНОВЛЯЕТ:</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1.Утвердить прилагаемый Порядок оценки налоговых расходов сельского поселения Кутузовский муниципального района Сергиевский Самарской области.</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Главы сельского поселения Кутузовский </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муниципального района Сергиевский </w:t>
      </w:r>
    </w:p>
    <w:p w:rsid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Самарской области                                     </w:t>
      </w:r>
    </w:p>
    <w:p w:rsid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А.В.Сабельникова</w:t>
      </w:r>
      <w:proofErr w:type="spellEnd"/>
      <w:r>
        <w:rPr>
          <w:rFonts w:ascii="Times New Roman" w:hAnsi="Times New Roman" w:cs="Times New Roman"/>
          <w:sz w:val="12"/>
          <w:szCs w:val="12"/>
        </w:rPr>
        <w:t xml:space="preserve">    </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3B620F">
        <w:rPr>
          <w:rFonts w:ascii="Times New Roman" w:hAnsi="Times New Roman" w:cs="Times New Roman"/>
          <w:sz w:val="12"/>
          <w:szCs w:val="12"/>
        </w:rPr>
        <w:t xml:space="preserve">оценки налоговых расходов </w:t>
      </w:r>
      <w:r>
        <w:rPr>
          <w:rFonts w:ascii="Times New Roman" w:hAnsi="Times New Roman" w:cs="Times New Roman"/>
          <w:sz w:val="12"/>
          <w:szCs w:val="12"/>
        </w:rPr>
        <w:t xml:space="preserve">сельского поселения Кутузовский </w:t>
      </w:r>
      <w:r w:rsidRPr="003B620F">
        <w:rPr>
          <w:rFonts w:ascii="Times New Roman" w:hAnsi="Times New Roman" w:cs="Times New Roman"/>
          <w:sz w:val="12"/>
          <w:szCs w:val="12"/>
        </w:rPr>
        <w:t>муниципального района Сергиевский Самарской области</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1. Общие положения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Кутузовский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3B620F">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3B620F">
        <w:rPr>
          <w:rFonts w:ascii="Times New Roman" w:hAnsi="Times New Roman" w:cs="Times New Roman"/>
          <w:sz w:val="12"/>
          <w:szCs w:val="12"/>
        </w:rPr>
        <w:t>.</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1.2. В целях настоящего Порядка применяются следующие понятия и термины:</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B620F">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B620F">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Кутузовский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B620F">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B620F">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а) формирует перечень налоговых расходов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B620F">
        <w:rPr>
          <w:rFonts w:ascii="Times New Roman" w:hAnsi="Times New Roman" w:cs="Times New Roman"/>
          <w:sz w:val="12"/>
          <w:szCs w:val="12"/>
        </w:rPr>
        <w:lastRenderedPageBreak/>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г) осуществляет обобщение </w:t>
      </w:r>
      <w:proofErr w:type="gramStart"/>
      <w:r w:rsidRPr="003B620F">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3B620F">
        <w:rPr>
          <w:rFonts w:ascii="Times New Roman" w:hAnsi="Times New Roman" w:cs="Times New Roman"/>
          <w:sz w:val="12"/>
          <w:szCs w:val="12"/>
        </w:rPr>
        <w:t>;</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3B620F">
        <w:rPr>
          <w:rFonts w:ascii="Times New Roman" w:hAnsi="Times New Roman" w:cs="Times New Roman"/>
          <w:sz w:val="12"/>
          <w:szCs w:val="12"/>
        </w:rPr>
        <w:t>целевых и фискальных хара</w:t>
      </w:r>
      <w:r>
        <w:rPr>
          <w:rFonts w:ascii="Times New Roman" w:hAnsi="Times New Roman" w:cs="Times New Roman"/>
          <w:sz w:val="12"/>
          <w:szCs w:val="12"/>
        </w:rPr>
        <w:t xml:space="preserve">ктеристиках налоговых расходов </w:t>
      </w:r>
      <w:r w:rsidRPr="003B620F">
        <w:rPr>
          <w:rFonts w:ascii="Times New Roman" w:hAnsi="Times New Roman" w:cs="Times New Roman"/>
          <w:sz w:val="12"/>
          <w:szCs w:val="12"/>
        </w:rPr>
        <w:t>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3. Порядок оценки налоговых расходов с</w:t>
      </w:r>
      <w:r>
        <w:rPr>
          <w:rFonts w:ascii="Times New Roman" w:hAnsi="Times New Roman" w:cs="Times New Roman"/>
          <w:sz w:val="12"/>
          <w:szCs w:val="12"/>
        </w:rPr>
        <w:t>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3B620F">
        <w:rPr>
          <w:rFonts w:ascii="Times New Roman" w:hAnsi="Times New Roman" w:cs="Times New Roman"/>
          <w:sz w:val="12"/>
          <w:szCs w:val="12"/>
        </w:rPr>
        <w:t>плательщиков</w:t>
      </w:r>
      <w:proofErr w:type="gramEnd"/>
      <w:r w:rsidRPr="003B620F">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3.2. Оценка эффективности налоговых расходов включает:</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оценку целесообразности налоговых расходов;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оценку результативности налоговых расходов.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3.3. Критериями целесообразности налоговых расходов являются: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б) востребованность плательщиками предоставленных льгот, </w:t>
      </w:r>
      <w:proofErr w:type="gramStart"/>
      <w:r w:rsidRPr="003B620F">
        <w:rPr>
          <w:rFonts w:ascii="Times New Roman" w:hAnsi="Times New Roman" w:cs="Times New Roman"/>
          <w:sz w:val="12"/>
          <w:szCs w:val="12"/>
        </w:rPr>
        <w:t>которая</w:t>
      </w:r>
      <w:proofErr w:type="gramEnd"/>
      <w:r w:rsidRPr="003B620F">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3B620F">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3B620F">
        <w:rPr>
          <w:rFonts w:ascii="Times New Roman" w:hAnsi="Times New Roman" w:cs="Times New Roman"/>
          <w:sz w:val="12"/>
          <w:szCs w:val="12"/>
        </w:rPr>
        <w:t xml:space="preserve"> и (или) целей социально-экономической политики.</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3.8. </w:t>
      </w:r>
      <w:proofErr w:type="gramStart"/>
      <w:r w:rsidRPr="003B620F">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3B620F">
        <w:rPr>
          <w:rFonts w:ascii="Times New Roman" w:hAnsi="Times New Roman" w:cs="Times New Roman"/>
          <w:sz w:val="12"/>
          <w:szCs w:val="12"/>
        </w:rPr>
        <w:t xml:space="preserve"> (</w:t>
      </w:r>
      <w:proofErr w:type="gramStart"/>
      <w:r w:rsidRPr="003B620F">
        <w:rPr>
          <w:rFonts w:ascii="Times New Roman" w:hAnsi="Times New Roman" w:cs="Times New Roman"/>
          <w:sz w:val="12"/>
          <w:szCs w:val="12"/>
        </w:rPr>
        <w:t>индикатора) в случае применения альтернативных механизмов).</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 xml:space="preserve">В случае </w:t>
      </w:r>
      <w:proofErr w:type="gramStart"/>
      <w:r w:rsidRPr="003B620F">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3B620F">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lastRenderedPageBreak/>
        <w:t xml:space="preserve">3.10. </w:t>
      </w:r>
      <w:proofErr w:type="gramStart"/>
      <w:r w:rsidRPr="003B620F">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B620F" w:rsidRP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B620F">
        <w:rPr>
          <w:rFonts w:ascii="Times New Roman" w:hAnsi="Times New Roman" w:cs="Times New Roman"/>
          <w:sz w:val="12"/>
          <w:szCs w:val="12"/>
        </w:rPr>
        <w:t xml:space="preserve">4. Порядок </w:t>
      </w:r>
      <w:proofErr w:type="gramStart"/>
      <w:r w:rsidRPr="003B620F">
        <w:rPr>
          <w:rFonts w:ascii="Times New Roman" w:hAnsi="Times New Roman" w:cs="Times New Roman"/>
          <w:sz w:val="12"/>
          <w:szCs w:val="12"/>
        </w:rPr>
        <w:t>обобщения результатов оценки эффективности налогов</w:t>
      </w:r>
      <w:r>
        <w:rPr>
          <w:rFonts w:ascii="Times New Roman" w:hAnsi="Times New Roman" w:cs="Times New Roman"/>
          <w:sz w:val="12"/>
          <w:szCs w:val="12"/>
        </w:rPr>
        <w:t>ых расходов сельского поселения</w:t>
      </w:r>
      <w:proofErr w:type="gramEnd"/>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3B620F" w:rsidRPr="003B620F" w:rsidRDefault="003B620F" w:rsidP="003B620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B620F">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Приложение № 1</w:t>
      </w:r>
    </w:p>
    <w:p w:rsid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к Порядку оценки налоговых расходов</w:t>
      </w:r>
    </w:p>
    <w:p w:rsidR="003B620F" w:rsidRPr="003B620F" w:rsidRDefault="003B620F" w:rsidP="003B620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B620F">
        <w:rPr>
          <w:rFonts w:ascii="Times New Roman" w:hAnsi="Times New Roman" w:cs="Times New Roman"/>
          <w:sz w:val="12"/>
          <w:szCs w:val="12"/>
        </w:rPr>
        <w:t xml:space="preserve"> </w:t>
      </w:r>
      <w:r>
        <w:rPr>
          <w:rFonts w:ascii="Times New Roman" w:hAnsi="Times New Roman" w:cs="Times New Roman"/>
          <w:sz w:val="12"/>
          <w:szCs w:val="12"/>
        </w:rPr>
        <w:t>сельского поселения Кутузовский</w:t>
      </w: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3B620F">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3B620F">
        <w:rPr>
          <w:rFonts w:ascii="Times New Roman" w:hAnsi="Times New Roman" w:cs="Times New Roman"/>
          <w:sz w:val="12"/>
          <w:szCs w:val="12"/>
        </w:rPr>
        <w:t>СЕЛЬСКОГО ПОСЕЛЕНИЯ КУТУЗОВСКИЙ</w:t>
      </w:r>
    </w:p>
    <w:tbl>
      <w:tblPr>
        <w:tblStyle w:val="afc"/>
        <w:tblW w:w="0" w:type="auto"/>
        <w:tblLook w:val="04A0" w:firstRow="1" w:lastRow="0" w:firstColumn="1" w:lastColumn="0" w:noHBand="0" w:noVBand="1"/>
      </w:tblPr>
      <w:tblGrid>
        <w:gridCol w:w="403"/>
        <w:gridCol w:w="5899"/>
        <w:gridCol w:w="1427"/>
      </w:tblGrid>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 xml:space="preserve">N </w:t>
            </w:r>
            <w:proofErr w:type="gramStart"/>
            <w:r w:rsidRPr="00925F72">
              <w:rPr>
                <w:sz w:val="12"/>
                <w:szCs w:val="12"/>
              </w:rPr>
              <w:t>п</w:t>
            </w:r>
            <w:proofErr w:type="gramEnd"/>
            <w:r w:rsidRPr="00925F72">
              <w:rPr>
                <w:sz w:val="12"/>
                <w:szCs w:val="12"/>
              </w:rPr>
              <w:t>/п</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Предоставляемая информация</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Источник данных</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2</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3</w:t>
            </w:r>
          </w:p>
        </w:tc>
      </w:tr>
      <w:tr w:rsidR="00925F72" w:rsidTr="00925F72">
        <w:tc>
          <w:tcPr>
            <w:tcW w:w="0" w:type="auto"/>
            <w:gridSpan w:val="3"/>
            <w:vAlign w:val="center"/>
          </w:tcPr>
          <w:p w:rsidR="00925F72" w:rsidRDefault="00925F72" w:rsidP="00925F72">
            <w:pPr>
              <w:autoSpaceDE w:val="0"/>
              <w:autoSpaceDN w:val="0"/>
              <w:adjustRightInd w:val="0"/>
              <w:jc w:val="center"/>
              <w:outlineLvl w:val="0"/>
              <w:rPr>
                <w:rFonts w:ascii="Times New Roman" w:hAnsi="Times New Roman" w:cs="Times New Roman"/>
                <w:sz w:val="12"/>
                <w:szCs w:val="12"/>
              </w:rPr>
            </w:pPr>
            <w:r w:rsidRPr="00925F72">
              <w:rPr>
                <w:rFonts w:ascii="Times New Roman" w:hAnsi="Times New Roman" w:cs="Times New Roman"/>
                <w:sz w:val="12"/>
                <w:szCs w:val="12"/>
              </w:rPr>
              <w:t>Нормативные характеристики налогового расхода</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3.</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4.</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5.</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6.</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7.</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8.</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gridSpan w:val="3"/>
            <w:vAlign w:val="center"/>
          </w:tcPr>
          <w:p w:rsidR="00925F72" w:rsidRPr="00925F72" w:rsidRDefault="00925F72" w:rsidP="00925F72">
            <w:pPr>
              <w:pStyle w:val="affffffffffff5"/>
              <w:jc w:val="center"/>
              <w:rPr>
                <w:sz w:val="12"/>
                <w:szCs w:val="12"/>
              </w:rPr>
            </w:pPr>
            <w:r w:rsidRPr="00925F72">
              <w:rPr>
                <w:sz w:val="12"/>
                <w:szCs w:val="12"/>
              </w:rPr>
              <w:t>Целевые характеристики налоговых расходов сельского поселения</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9.</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Наименование налоговых льгот, освобождений и иных преференций по налогам</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10.</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Целевая категория налогового расхода сельского поселения</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11.</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12.</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13.</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14.</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15.</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16.</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17.</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18.</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19.</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gridSpan w:val="3"/>
            <w:vAlign w:val="center"/>
          </w:tcPr>
          <w:p w:rsidR="00925F72" w:rsidRPr="00925F72" w:rsidRDefault="00925F72" w:rsidP="00925F72">
            <w:pPr>
              <w:pStyle w:val="affffffffffff5"/>
              <w:jc w:val="center"/>
              <w:rPr>
                <w:sz w:val="12"/>
                <w:szCs w:val="12"/>
              </w:rPr>
            </w:pPr>
            <w:r w:rsidRPr="00925F72">
              <w:rPr>
                <w:sz w:val="12"/>
                <w:szCs w:val="12"/>
              </w:rPr>
              <w:lastRenderedPageBreak/>
              <w:t>Фискальные характеристики налогового расхода сельского поселения</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20.</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925F72" w:rsidRPr="00925F72" w:rsidRDefault="00925F72" w:rsidP="00925F72">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21.</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22.</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Общая численность плательщиков налогов в отчетном финансовом году (единиц)</w:t>
            </w:r>
          </w:p>
        </w:tc>
        <w:tc>
          <w:tcPr>
            <w:tcW w:w="0" w:type="auto"/>
            <w:vAlign w:val="center"/>
          </w:tcPr>
          <w:p w:rsidR="00925F72" w:rsidRPr="00925F72" w:rsidRDefault="00925F72" w:rsidP="00925F72">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23.</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925F72" w:rsidRPr="00925F72" w:rsidRDefault="00925F72" w:rsidP="00925F72">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24.</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 xml:space="preserve">Базовый объем налогов, задекларированный для уплаты </w:t>
            </w:r>
            <w:proofErr w:type="gramStart"/>
            <w:r w:rsidRPr="00925F72">
              <w:rPr>
                <w:sz w:val="12"/>
                <w:szCs w:val="12"/>
              </w:rPr>
              <w:t>в</w:t>
            </w:r>
            <w:proofErr w:type="gramEnd"/>
            <w:r w:rsidRPr="00925F72">
              <w:rPr>
                <w:sz w:val="12"/>
                <w:szCs w:val="12"/>
              </w:rPr>
              <w:t xml:space="preserve"> </w:t>
            </w:r>
            <w:proofErr w:type="gramStart"/>
            <w:r w:rsidRPr="00925F72">
              <w:rPr>
                <w:sz w:val="12"/>
                <w:szCs w:val="12"/>
              </w:rPr>
              <w:t>местный</w:t>
            </w:r>
            <w:proofErr w:type="gramEnd"/>
            <w:r w:rsidRPr="00925F72">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925F72" w:rsidRPr="00925F72" w:rsidRDefault="00925F72" w:rsidP="00925F72">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25.</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 xml:space="preserve">Межрайонная инспекция ФНС </w:t>
            </w:r>
            <w:r>
              <w:rPr>
                <w:sz w:val="12"/>
                <w:szCs w:val="12"/>
              </w:rPr>
              <w:t>№</w:t>
            </w:r>
            <w:r w:rsidRPr="00925F72">
              <w:rPr>
                <w:sz w:val="12"/>
                <w:szCs w:val="12"/>
              </w:rPr>
              <w:t>17 по  Самарской области</w:t>
            </w:r>
          </w:p>
        </w:tc>
      </w:tr>
      <w:tr w:rsidR="00925F72" w:rsidTr="00925F72">
        <w:tc>
          <w:tcPr>
            <w:tcW w:w="0" w:type="auto"/>
            <w:vAlign w:val="center"/>
          </w:tcPr>
          <w:p w:rsidR="00925F72" w:rsidRPr="00925F72" w:rsidRDefault="00925F72" w:rsidP="00925F72">
            <w:pPr>
              <w:pStyle w:val="affffffffffff5"/>
              <w:jc w:val="center"/>
              <w:rPr>
                <w:sz w:val="12"/>
                <w:szCs w:val="12"/>
              </w:rPr>
            </w:pPr>
            <w:r w:rsidRPr="00925F72">
              <w:rPr>
                <w:sz w:val="12"/>
                <w:szCs w:val="12"/>
              </w:rPr>
              <w:t>26.</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Результат оценки эффективности налогового расхода</w:t>
            </w:r>
          </w:p>
        </w:tc>
        <w:tc>
          <w:tcPr>
            <w:tcW w:w="0" w:type="auto"/>
            <w:vAlign w:val="center"/>
          </w:tcPr>
          <w:p w:rsidR="00925F72" w:rsidRPr="00925F72" w:rsidRDefault="00925F72" w:rsidP="00925F72">
            <w:pPr>
              <w:pStyle w:val="affffffffffff5"/>
              <w:jc w:val="center"/>
              <w:rPr>
                <w:sz w:val="12"/>
                <w:szCs w:val="12"/>
              </w:rPr>
            </w:pPr>
            <w:r w:rsidRPr="00925F72">
              <w:rPr>
                <w:sz w:val="12"/>
                <w:szCs w:val="12"/>
              </w:rPr>
              <w:t>Куратор налоговых расходов</w:t>
            </w:r>
          </w:p>
        </w:tc>
      </w:tr>
    </w:tbl>
    <w:p w:rsidR="00925F72" w:rsidRDefault="00925F72"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25F72" w:rsidRPr="00925F72" w:rsidRDefault="00925F72" w:rsidP="00925F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5F72">
        <w:rPr>
          <w:rFonts w:ascii="Times New Roman" w:hAnsi="Times New Roman" w:cs="Times New Roman"/>
          <w:sz w:val="12"/>
          <w:szCs w:val="12"/>
        </w:rPr>
        <w:t>Приложение № 2</w:t>
      </w:r>
    </w:p>
    <w:p w:rsidR="00925F72" w:rsidRDefault="00925F72" w:rsidP="00925F7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5F72">
        <w:rPr>
          <w:rFonts w:ascii="Times New Roman" w:hAnsi="Times New Roman" w:cs="Times New Roman"/>
          <w:sz w:val="12"/>
          <w:szCs w:val="12"/>
        </w:rPr>
        <w:t xml:space="preserve">к Порядку оценки налоговых расходов </w:t>
      </w:r>
    </w:p>
    <w:p w:rsidR="00925F72" w:rsidRPr="00925F72" w:rsidRDefault="00925F72" w:rsidP="00925F7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Кутузовский</w:t>
      </w:r>
    </w:p>
    <w:p w:rsidR="00925F72" w:rsidRPr="00925F72" w:rsidRDefault="00925F72" w:rsidP="00925F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5F72">
        <w:rPr>
          <w:rFonts w:ascii="Times New Roman" w:hAnsi="Times New Roman" w:cs="Times New Roman"/>
          <w:sz w:val="12"/>
          <w:szCs w:val="12"/>
        </w:rPr>
        <w:t>ПЕРЕЧЕНЬ</w:t>
      </w:r>
    </w:p>
    <w:p w:rsidR="00925F72" w:rsidRDefault="00925F72" w:rsidP="00925F7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5F72">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925F72">
        <w:rPr>
          <w:rFonts w:ascii="Times New Roman" w:hAnsi="Times New Roman" w:cs="Times New Roman"/>
          <w:sz w:val="12"/>
          <w:szCs w:val="12"/>
        </w:rPr>
        <w:t xml:space="preserve">сельского поселения Кутузовский  </w:t>
      </w:r>
    </w:p>
    <w:tbl>
      <w:tblPr>
        <w:tblStyle w:val="afc"/>
        <w:tblW w:w="0" w:type="auto"/>
        <w:tblLook w:val="04A0" w:firstRow="1" w:lastRow="0" w:firstColumn="1" w:lastColumn="0" w:noHBand="0" w:noVBand="1"/>
      </w:tblPr>
      <w:tblGrid>
        <w:gridCol w:w="420"/>
        <w:gridCol w:w="5532"/>
        <w:gridCol w:w="1777"/>
      </w:tblGrid>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 xml:space="preserve">N </w:t>
            </w:r>
            <w:proofErr w:type="gramStart"/>
            <w:r w:rsidRPr="00925F72">
              <w:rPr>
                <w:sz w:val="12"/>
                <w:szCs w:val="12"/>
              </w:rPr>
              <w:t>п</w:t>
            </w:r>
            <w:proofErr w:type="gramEnd"/>
            <w:r w:rsidRPr="00925F72">
              <w:rPr>
                <w:sz w:val="12"/>
                <w:szCs w:val="12"/>
              </w:rPr>
              <w:t>/п</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Предоставляемая информация</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Источник данных</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2</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3</w:t>
            </w:r>
          </w:p>
        </w:tc>
      </w:tr>
      <w:tr w:rsidR="00925F72" w:rsidTr="00EC17B9">
        <w:tc>
          <w:tcPr>
            <w:tcW w:w="0" w:type="auto"/>
            <w:gridSpan w:val="3"/>
            <w:vAlign w:val="center"/>
          </w:tcPr>
          <w:p w:rsidR="00925F72" w:rsidRDefault="00925F72" w:rsidP="00EC17B9">
            <w:pPr>
              <w:autoSpaceDE w:val="0"/>
              <w:autoSpaceDN w:val="0"/>
              <w:adjustRightInd w:val="0"/>
              <w:jc w:val="center"/>
              <w:outlineLvl w:val="0"/>
              <w:rPr>
                <w:rFonts w:ascii="Times New Roman" w:hAnsi="Times New Roman" w:cs="Times New Roman"/>
                <w:sz w:val="12"/>
                <w:szCs w:val="12"/>
              </w:rPr>
            </w:pPr>
            <w:r w:rsidRPr="00925F72">
              <w:rPr>
                <w:rFonts w:ascii="Times New Roman" w:hAnsi="Times New Roman" w:cs="Times New Roman"/>
                <w:sz w:val="12"/>
                <w:szCs w:val="12"/>
              </w:rPr>
              <w:t>Нормативные характеристики налоговых расходов сельского поселения</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 xml:space="preserve">Наименование </w:t>
            </w:r>
            <w:r w:rsidR="00EC17B9" w:rsidRPr="00925F72">
              <w:rPr>
                <w:sz w:val="12"/>
                <w:szCs w:val="12"/>
              </w:rPr>
              <w:t>налогов,</w:t>
            </w:r>
            <w:r w:rsidRPr="00925F72">
              <w:rPr>
                <w:sz w:val="12"/>
                <w:szCs w:val="12"/>
              </w:rPr>
              <w:t xml:space="preserve"> по которым предусматриваются налоговые льготы, освобождения и иные преференции</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перечень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2.</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перечень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3.</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перечень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4.</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5.</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6.</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7.</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gridSpan w:val="3"/>
            <w:vAlign w:val="center"/>
          </w:tcPr>
          <w:p w:rsidR="00925F72" w:rsidRPr="00925F72" w:rsidRDefault="00925F72" w:rsidP="00EC17B9">
            <w:pPr>
              <w:pStyle w:val="affffffffffff5"/>
              <w:jc w:val="center"/>
              <w:rPr>
                <w:sz w:val="12"/>
                <w:szCs w:val="12"/>
              </w:rPr>
            </w:pPr>
            <w:r w:rsidRPr="00925F72">
              <w:rPr>
                <w:sz w:val="12"/>
                <w:szCs w:val="12"/>
              </w:rPr>
              <w:t>Целевые характеристики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8.</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Целевая категория налогового расхода сельского поселения</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9.</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10.</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gridSpan w:val="3"/>
            <w:vAlign w:val="center"/>
          </w:tcPr>
          <w:p w:rsidR="00925F72" w:rsidRPr="00925F72" w:rsidRDefault="00925F72" w:rsidP="00EC17B9">
            <w:pPr>
              <w:pStyle w:val="affffffffffff5"/>
              <w:jc w:val="center"/>
              <w:rPr>
                <w:sz w:val="12"/>
                <w:szCs w:val="12"/>
              </w:rPr>
            </w:pPr>
            <w:r w:rsidRPr="00925F72">
              <w:rPr>
                <w:sz w:val="12"/>
                <w:szCs w:val="12"/>
              </w:rPr>
              <w:t>Фискальные характеристики налогового расхода сельского поселения</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11.</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925F72" w:rsidRPr="00925F72" w:rsidRDefault="00925F72" w:rsidP="00EC17B9">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12.</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13.</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Общая численность плательщиков налогов в отчетном финансовом году (единиц)</w:t>
            </w:r>
          </w:p>
        </w:tc>
        <w:tc>
          <w:tcPr>
            <w:tcW w:w="0" w:type="auto"/>
            <w:vAlign w:val="center"/>
          </w:tcPr>
          <w:p w:rsidR="00925F72" w:rsidRPr="00925F72" w:rsidRDefault="00925F72" w:rsidP="00EC17B9">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14.</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925F72" w:rsidRPr="00925F72" w:rsidRDefault="00925F72" w:rsidP="00EC17B9">
            <w:pPr>
              <w:pStyle w:val="affffffffffff5"/>
              <w:jc w:val="center"/>
              <w:rPr>
                <w:sz w:val="12"/>
                <w:szCs w:val="12"/>
              </w:rPr>
            </w:pPr>
            <w:r>
              <w:rPr>
                <w:sz w:val="12"/>
                <w:szCs w:val="12"/>
              </w:rPr>
              <w:t>Межрайонная инспекция ФНС №</w:t>
            </w:r>
            <w:r w:rsidRPr="00925F72">
              <w:rPr>
                <w:sz w:val="12"/>
                <w:szCs w:val="12"/>
              </w:rPr>
              <w:t>17</w:t>
            </w:r>
            <w:r>
              <w:rPr>
                <w:sz w:val="12"/>
                <w:szCs w:val="12"/>
              </w:rPr>
              <w:t xml:space="preserve"> </w:t>
            </w:r>
            <w:r w:rsidRPr="00925F72">
              <w:rPr>
                <w:sz w:val="12"/>
                <w:szCs w:val="12"/>
              </w:rPr>
              <w:t>по  Самарской области</w:t>
            </w:r>
          </w:p>
        </w:tc>
      </w:tr>
      <w:tr w:rsidR="00925F72" w:rsidTr="00EC17B9">
        <w:tc>
          <w:tcPr>
            <w:tcW w:w="0" w:type="auto"/>
            <w:vAlign w:val="center"/>
          </w:tcPr>
          <w:p w:rsidR="00925F72" w:rsidRPr="00925F72" w:rsidRDefault="00925F72" w:rsidP="00EC17B9">
            <w:pPr>
              <w:pStyle w:val="affffffffffff5"/>
              <w:jc w:val="center"/>
              <w:rPr>
                <w:sz w:val="12"/>
                <w:szCs w:val="12"/>
              </w:rPr>
            </w:pPr>
            <w:r w:rsidRPr="00925F72">
              <w:rPr>
                <w:sz w:val="12"/>
                <w:szCs w:val="12"/>
              </w:rPr>
              <w:t>15.</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Результат оценки эффективности налогового расхода</w:t>
            </w:r>
          </w:p>
        </w:tc>
        <w:tc>
          <w:tcPr>
            <w:tcW w:w="0" w:type="auto"/>
            <w:vAlign w:val="center"/>
          </w:tcPr>
          <w:p w:rsidR="00925F72" w:rsidRPr="00925F72" w:rsidRDefault="00925F72" w:rsidP="00EC17B9">
            <w:pPr>
              <w:pStyle w:val="affffffffffff5"/>
              <w:jc w:val="center"/>
              <w:rPr>
                <w:sz w:val="12"/>
                <w:szCs w:val="12"/>
              </w:rPr>
            </w:pPr>
            <w:r w:rsidRPr="00925F72">
              <w:rPr>
                <w:sz w:val="12"/>
                <w:szCs w:val="12"/>
              </w:rPr>
              <w:t>Куратор налоговых расходов</w:t>
            </w:r>
          </w:p>
        </w:tc>
      </w:tr>
    </w:tbl>
    <w:p w:rsidR="00EC17B9" w:rsidRDefault="00EC17B9" w:rsidP="002F1E44">
      <w:pPr>
        <w:autoSpaceDE w:val="0"/>
        <w:autoSpaceDN w:val="0"/>
        <w:adjustRightInd w:val="0"/>
        <w:spacing w:after="0" w:line="240" w:lineRule="auto"/>
        <w:outlineLvl w:val="0"/>
        <w:rPr>
          <w:rFonts w:ascii="Times New Roman" w:hAnsi="Times New Roman" w:cs="Times New Roman"/>
          <w:sz w:val="12"/>
          <w:szCs w:val="12"/>
        </w:rPr>
      </w:pPr>
    </w:p>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 xml:space="preserve">Администрация </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 xml:space="preserve">сельского поселения Калиновка </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муниципального района Сергиевский</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Самарской области</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ПОСТАНОВЛЕНИЕ</w:t>
      </w:r>
    </w:p>
    <w:p w:rsidR="00BD7BC5" w:rsidRDefault="00BD7BC5" w:rsidP="00BD7BC5">
      <w:pPr>
        <w:autoSpaceDE w:val="0"/>
        <w:autoSpaceDN w:val="0"/>
        <w:adjustRightInd w:val="0"/>
        <w:spacing w:after="0" w:line="240" w:lineRule="auto"/>
        <w:ind w:firstLine="284"/>
        <w:outlineLvl w:val="0"/>
        <w:rPr>
          <w:rFonts w:ascii="Times New Roman" w:hAnsi="Times New Roman" w:cs="Times New Roman"/>
          <w:sz w:val="12"/>
          <w:szCs w:val="12"/>
        </w:rPr>
      </w:pPr>
      <w:r w:rsidRPr="00BD7BC5">
        <w:rPr>
          <w:rFonts w:ascii="Times New Roman" w:hAnsi="Times New Roman" w:cs="Times New Roman"/>
          <w:sz w:val="12"/>
          <w:szCs w:val="12"/>
        </w:rPr>
        <w:lastRenderedPageBreak/>
        <w:t>«24» мая 2021 г.</w:t>
      </w:r>
      <w:r>
        <w:rPr>
          <w:rFonts w:ascii="Times New Roman" w:hAnsi="Times New Roman" w:cs="Times New Roman"/>
          <w:sz w:val="12"/>
          <w:szCs w:val="12"/>
        </w:rPr>
        <w:t xml:space="preserve">                                                                                                                                                                                                      </w:t>
      </w:r>
      <w:r w:rsidRPr="00BD7BC5">
        <w:rPr>
          <w:rFonts w:ascii="Times New Roman" w:hAnsi="Times New Roman" w:cs="Times New Roman"/>
          <w:sz w:val="12"/>
          <w:szCs w:val="12"/>
        </w:rPr>
        <w:t xml:space="preserve">№ 15-а  </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Об утверждении Порядка оценки налоговых расходов сельского поселения Калиновка муниципального района Сергиевский Самарской области</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Фе</w:t>
      </w:r>
      <w:r>
        <w:rPr>
          <w:rFonts w:ascii="Times New Roman" w:hAnsi="Times New Roman" w:cs="Times New Roman"/>
          <w:sz w:val="12"/>
          <w:szCs w:val="12"/>
        </w:rPr>
        <w:t>дерации от 22 июня 2019 года N</w:t>
      </w:r>
      <w:r w:rsidRPr="00BD7BC5">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Калиновка муниципального района Сергиевский Самарской области</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ПОСТАНОВЛЯЕТ:</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1.Утвердить прилагаемый Порядок оценки налоговых расходов сельского поселения Калиновка муниципального района Сергиевский Самарской области.</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возни</w:t>
      </w:r>
      <w:r>
        <w:rPr>
          <w:rFonts w:ascii="Times New Roman" w:hAnsi="Times New Roman" w:cs="Times New Roman"/>
          <w:sz w:val="12"/>
          <w:szCs w:val="12"/>
        </w:rPr>
        <w:t>кшие с  01 января 2021 года.</w:t>
      </w: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Главы сельского поселения Калиновка</w:t>
      </w: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 xml:space="preserve">муниципального района Сергиевский </w:t>
      </w:r>
    </w:p>
    <w:p w:rsid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 xml:space="preserve">Самарской области                                                                       </w:t>
      </w:r>
    </w:p>
    <w:p w:rsid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t xml:space="preserve"> </w:t>
      </w:r>
      <w:proofErr w:type="spellStart"/>
      <w:r>
        <w:rPr>
          <w:rFonts w:ascii="Times New Roman" w:hAnsi="Times New Roman" w:cs="Times New Roman"/>
          <w:sz w:val="12"/>
          <w:szCs w:val="12"/>
        </w:rPr>
        <w:t>С.В.Беспалов</w:t>
      </w:r>
      <w:proofErr w:type="spellEnd"/>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BD7BC5">
        <w:rPr>
          <w:rFonts w:ascii="Times New Roman" w:hAnsi="Times New Roman" w:cs="Times New Roman"/>
          <w:sz w:val="12"/>
          <w:szCs w:val="12"/>
        </w:rPr>
        <w:t>оценки налоговых расходов сельс</w:t>
      </w:r>
      <w:r>
        <w:rPr>
          <w:rFonts w:ascii="Times New Roman" w:hAnsi="Times New Roman" w:cs="Times New Roman"/>
          <w:sz w:val="12"/>
          <w:szCs w:val="12"/>
        </w:rPr>
        <w:t xml:space="preserve">кого поселения Калиновка </w:t>
      </w:r>
      <w:r w:rsidRPr="00BD7BC5">
        <w:rPr>
          <w:rFonts w:ascii="Times New Roman" w:hAnsi="Times New Roman" w:cs="Times New Roman"/>
          <w:sz w:val="12"/>
          <w:szCs w:val="12"/>
        </w:rPr>
        <w:t>муниципального района Сергиевский Самарской области</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1. Общие положения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Калиновка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BD7BC5">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BD7BC5">
        <w:rPr>
          <w:rFonts w:ascii="Times New Roman" w:hAnsi="Times New Roman" w:cs="Times New Roman"/>
          <w:sz w:val="12"/>
          <w:szCs w:val="12"/>
        </w:rPr>
        <w:t>.</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1.2. В целях настоящего Порядка применяются следующие понятия и термины:</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D7BC5">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D7BC5">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Калиновка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D7BC5">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D7BC5">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а) формирует перечень налоговых расходов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D7BC5">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lastRenderedPageBreak/>
        <w:t xml:space="preserve">г) осуществляет обобщение </w:t>
      </w:r>
      <w:proofErr w:type="gramStart"/>
      <w:r w:rsidRPr="00BD7BC5">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BD7BC5">
        <w:rPr>
          <w:rFonts w:ascii="Times New Roman" w:hAnsi="Times New Roman" w:cs="Times New Roman"/>
          <w:sz w:val="12"/>
          <w:szCs w:val="12"/>
        </w:rPr>
        <w:t>;</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BD7BC5">
        <w:rPr>
          <w:rFonts w:ascii="Times New Roman" w:hAnsi="Times New Roman" w:cs="Times New Roman"/>
          <w:sz w:val="12"/>
          <w:szCs w:val="12"/>
        </w:rPr>
        <w:t>целевых и фискальных характеристиках налоговых расходов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3. Порядок оценки налогов</w:t>
      </w:r>
      <w:r>
        <w:rPr>
          <w:rFonts w:ascii="Times New Roman" w:hAnsi="Times New Roman" w:cs="Times New Roman"/>
          <w:sz w:val="12"/>
          <w:szCs w:val="12"/>
        </w:rPr>
        <w:t>ых расходов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BD7BC5">
        <w:rPr>
          <w:rFonts w:ascii="Times New Roman" w:hAnsi="Times New Roman" w:cs="Times New Roman"/>
          <w:sz w:val="12"/>
          <w:szCs w:val="12"/>
        </w:rPr>
        <w:t>плательщиков</w:t>
      </w:r>
      <w:proofErr w:type="gramEnd"/>
      <w:r w:rsidRPr="00BD7BC5">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3.2. Оценка эффективности налоговых расходов включает:</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оценку целесообразности налоговых расходов;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оценку результативности налоговых расходов.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3.3. Критериями целесообразности налоговых расходов являются: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б) востребованность плательщиками предоставленных льгот, </w:t>
      </w:r>
      <w:proofErr w:type="gramStart"/>
      <w:r w:rsidRPr="00BD7BC5">
        <w:rPr>
          <w:rFonts w:ascii="Times New Roman" w:hAnsi="Times New Roman" w:cs="Times New Roman"/>
          <w:sz w:val="12"/>
          <w:szCs w:val="12"/>
        </w:rPr>
        <w:t>которая</w:t>
      </w:r>
      <w:proofErr w:type="gramEnd"/>
      <w:r w:rsidRPr="00BD7BC5">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BD7BC5">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BD7BC5">
        <w:rPr>
          <w:rFonts w:ascii="Times New Roman" w:hAnsi="Times New Roman" w:cs="Times New Roman"/>
          <w:sz w:val="12"/>
          <w:szCs w:val="12"/>
        </w:rPr>
        <w:t xml:space="preserve"> и (или) целей социально-экономической политики.</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3.8. </w:t>
      </w:r>
      <w:proofErr w:type="gramStart"/>
      <w:r w:rsidRPr="00BD7BC5">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BD7BC5">
        <w:rPr>
          <w:rFonts w:ascii="Times New Roman" w:hAnsi="Times New Roman" w:cs="Times New Roman"/>
          <w:sz w:val="12"/>
          <w:szCs w:val="12"/>
        </w:rPr>
        <w:t xml:space="preserve"> (</w:t>
      </w:r>
      <w:proofErr w:type="gramStart"/>
      <w:r w:rsidRPr="00BD7BC5">
        <w:rPr>
          <w:rFonts w:ascii="Times New Roman" w:hAnsi="Times New Roman" w:cs="Times New Roman"/>
          <w:sz w:val="12"/>
          <w:szCs w:val="12"/>
        </w:rPr>
        <w:t>индикатора) в случае применения альтернативных механизмов).</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В случае </w:t>
      </w:r>
      <w:proofErr w:type="gramStart"/>
      <w:r w:rsidRPr="00BD7BC5">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BD7BC5">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 xml:space="preserve">3.10. </w:t>
      </w:r>
      <w:proofErr w:type="gramStart"/>
      <w:r w:rsidRPr="00BD7BC5">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lastRenderedPageBreak/>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 xml:space="preserve">4. Порядок </w:t>
      </w:r>
      <w:proofErr w:type="gramStart"/>
      <w:r w:rsidRPr="00BD7BC5">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BD7BC5" w:rsidRPr="00BD7BC5" w:rsidRDefault="00BD7BC5" w:rsidP="00BD7B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D7BC5">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Приложение № 1</w:t>
      </w:r>
    </w:p>
    <w:p w:rsid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к Порядку оценки налоговых расходов</w:t>
      </w: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 xml:space="preserve"> сельского поселения Калиновка </w:t>
      </w:r>
    </w:p>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BD7BC5">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BD7BC5">
        <w:rPr>
          <w:rFonts w:ascii="Times New Roman" w:hAnsi="Times New Roman" w:cs="Times New Roman"/>
          <w:sz w:val="12"/>
          <w:szCs w:val="12"/>
        </w:rPr>
        <w:t>СЕЛЬСКОГО ПОСЕЛЕНИЯ КАЛИНОВКА</w:t>
      </w:r>
    </w:p>
    <w:tbl>
      <w:tblPr>
        <w:tblStyle w:val="afc"/>
        <w:tblW w:w="0" w:type="auto"/>
        <w:tblLook w:val="04A0" w:firstRow="1" w:lastRow="0" w:firstColumn="1" w:lastColumn="0" w:noHBand="0" w:noVBand="1"/>
      </w:tblPr>
      <w:tblGrid>
        <w:gridCol w:w="403"/>
        <w:gridCol w:w="5899"/>
        <w:gridCol w:w="1427"/>
      </w:tblGrid>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 xml:space="preserve">N </w:t>
            </w:r>
            <w:proofErr w:type="gramStart"/>
            <w:r w:rsidRPr="00BD7BC5">
              <w:rPr>
                <w:sz w:val="12"/>
                <w:szCs w:val="12"/>
              </w:rPr>
              <w:t>п</w:t>
            </w:r>
            <w:proofErr w:type="gramEnd"/>
            <w:r w:rsidRPr="00BD7BC5">
              <w:rPr>
                <w:sz w:val="12"/>
                <w:szCs w:val="12"/>
              </w:rPr>
              <w:t>/п</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Предоставляемая информация</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Источник данных</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2</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3</w:t>
            </w:r>
          </w:p>
        </w:tc>
      </w:tr>
      <w:tr w:rsidR="00BD7BC5" w:rsidTr="00BD7BC5">
        <w:tc>
          <w:tcPr>
            <w:tcW w:w="0" w:type="auto"/>
            <w:gridSpan w:val="3"/>
            <w:vAlign w:val="center"/>
          </w:tcPr>
          <w:p w:rsidR="00BD7BC5" w:rsidRDefault="00BD7BC5" w:rsidP="00BD7BC5">
            <w:pPr>
              <w:autoSpaceDE w:val="0"/>
              <w:autoSpaceDN w:val="0"/>
              <w:adjustRightInd w:val="0"/>
              <w:jc w:val="center"/>
              <w:outlineLvl w:val="0"/>
              <w:rPr>
                <w:rFonts w:ascii="Times New Roman" w:hAnsi="Times New Roman" w:cs="Times New Roman"/>
                <w:sz w:val="12"/>
                <w:szCs w:val="12"/>
              </w:rPr>
            </w:pPr>
            <w:r w:rsidRPr="00BD7BC5">
              <w:rPr>
                <w:rFonts w:ascii="Times New Roman" w:hAnsi="Times New Roman" w:cs="Times New Roman"/>
                <w:sz w:val="12"/>
                <w:szCs w:val="12"/>
              </w:rPr>
              <w:t>Нормативные характеристики налогового расхода</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3.</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4.</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5.</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6.</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7.</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8.</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gridSpan w:val="3"/>
            <w:vAlign w:val="center"/>
          </w:tcPr>
          <w:p w:rsidR="00BD7BC5" w:rsidRPr="00BD7BC5" w:rsidRDefault="00BD7BC5" w:rsidP="00BD7BC5">
            <w:pPr>
              <w:pStyle w:val="affffffffffff5"/>
              <w:jc w:val="center"/>
              <w:rPr>
                <w:sz w:val="12"/>
                <w:szCs w:val="12"/>
              </w:rPr>
            </w:pPr>
            <w:r w:rsidRPr="00BD7BC5">
              <w:rPr>
                <w:sz w:val="12"/>
                <w:szCs w:val="12"/>
              </w:rPr>
              <w:t>Целевые характеристики налоговых расходов сельского поселения</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9.</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Наименование налоговых льгот, освобождений и иных преференций по налогам</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10.</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Целевая категория налогового расхода сельского поселения</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11.</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12.</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13.</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14.</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15.</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 xml:space="preserve">Наименования структурных элементов муниципальных  программ, в </w:t>
            </w:r>
            <w:proofErr w:type="gramStart"/>
            <w:r w:rsidRPr="00BD7BC5">
              <w:rPr>
                <w:sz w:val="12"/>
                <w:szCs w:val="12"/>
              </w:rPr>
              <w:t>целях</w:t>
            </w:r>
            <w:proofErr w:type="gramEnd"/>
            <w:r w:rsidRPr="00BD7BC5">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16.</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17.</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18.</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19.</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r w:rsidR="00BD7BC5" w:rsidTr="00BD7BC5">
        <w:tc>
          <w:tcPr>
            <w:tcW w:w="0" w:type="auto"/>
            <w:gridSpan w:val="3"/>
            <w:vAlign w:val="center"/>
          </w:tcPr>
          <w:p w:rsidR="00BD7BC5" w:rsidRPr="00BD7BC5" w:rsidRDefault="00BD7BC5" w:rsidP="00BD7BC5">
            <w:pPr>
              <w:pStyle w:val="affffffffffff5"/>
              <w:jc w:val="center"/>
              <w:rPr>
                <w:sz w:val="12"/>
                <w:szCs w:val="12"/>
              </w:rPr>
            </w:pPr>
            <w:r w:rsidRPr="00BD7BC5">
              <w:rPr>
                <w:sz w:val="12"/>
                <w:szCs w:val="12"/>
              </w:rPr>
              <w:t>Фискальные характеристики налогового расхода сельского поселения</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20.</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BD7BC5" w:rsidRPr="00BD7BC5" w:rsidRDefault="00BD7BC5" w:rsidP="00BD7BC5">
            <w:pPr>
              <w:pStyle w:val="affffffffffff5"/>
              <w:jc w:val="center"/>
              <w:rPr>
                <w:sz w:val="12"/>
                <w:szCs w:val="12"/>
              </w:rPr>
            </w:pPr>
            <w:r>
              <w:rPr>
                <w:sz w:val="12"/>
                <w:szCs w:val="12"/>
              </w:rPr>
              <w:t>Межрайонная инспекция ФНС №</w:t>
            </w:r>
            <w:r w:rsidRPr="00BD7BC5">
              <w:rPr>
                <w:sz w:val="12"/>
                <w:szCs w:val="12"/>
              </w:rPr>
              <w:t>17</w:t>
            </w:r>
            <w:r>
              <w:rPr>
                <w:sz w:val="12"/>
                <w:szCs w:val="12"/>
              </w:rPr>
              <w:t xml:space="preserve"> </w:t>
            </w:r>
            <w:r w:rsidRPr="00BD7BC5">
              <w:rPr>
                <w:sz w:val="12"/>
                <w:szCs w:val="12"/>
              </w:rPr>
              <w:t>по  Самарской области</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21.</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 xml:space="preserve">Оценка объема предоставленных налоговых льгот, освобождений и иных преференций для плательщиков </w:t>
            </w:r>
            <w:r w:rsidRPr="00BD7BC5">
              <w:rPr>
                <w:sz w:val="12"/>
                <w:szCs w:val="12"/>
              </w:rPr>
              <w:lastRenderedPageBreak/>
              <w:t>налогов на текущий финансовый год, очередной финансовый год и плановый период (тыс. рублей)</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lastRenderedPageBreak/>
              <w:t xml:space="preserve">Куратор налоговых </w:t>
            </w:r>
            <w:r w:rsidRPr="00BD7BC5">
              <w:rPr>
                <w:sz w:val="12"/>
                <w:szCs w:val="12"/>
              </w:rPr>
              <w:lastRenderedPageBreak/>
              <w:t>расходов</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lastRenderedPageBreak/>
              <w:t>22.</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Общая численность плательщиков налогов в отчетном финансовом году (единиц)</w:t>
            </w:r>
          </w:p>
        </w:tc>
        <w:tc>
          <w:tcPr>
            <w:tcW w:w="0" w:type="auto"/>
            <w:vAlign w:val="center"/>
          </w:tcPr>
          <w:p w:rsidR="00BD7BC5" w:rsidRPr="00BD7BC5" w:rsidRDefault="00BD7BC5" w:rsidP="00BD7BC5">
            <w:pPr>
              <w:pStyle w:val="affffffffffff5"/>
              <w:jc w:val="center"/>
              <w:rPr>
                <w:sz w:val="12"/>
                <w:szCs w:val="12"/>
              </w:rPr>
            </w:pPr>
            <w:r>
              <w:rPr>
                <w:sz w:val="12"/>
                <w:szCs w:val="12"/>
              </w:rPr>
              <w:t>Межрайонная инспекция ФНС №</w:t>
            </w:r>
            <w:r w:rsidRPr="00BD7BC5">
              <w:rPr>
                <w:sz w:val="12"/>
                <w:szCs w:val="12"/>
              </w:rPr>
              <w:t>17</w:t>
            </w:r>
            <w:r>
              <w:rPr>
                <w:sz w:val="12"/>
                <w:szCs w:val="12"/>
              </w:rPr>
              <w:t xml:space="preserve"> </w:t>
            </w:r>
            <w:r w:rsidRPr="00BD7BC5">
              <w:rPr>
                <w:sz w:val="12"/>
                <w:szCs w:val="12"/>
              </w:rPr>
              <w:t>по  Самарской области</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23.</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BD7BC5" w:rsidRPr="00BD7BC5" w:rsidRDefault="00BD7BC5" w:rsidP="00BD7BC5">
            <w:pPr>
              <w:pStyle w:val="affffffffffff5"/>
              <w:jc w:val="center"/>
              <w:rPr>
                <w:sz w:val="12"/>
                <w:szCs w:val="12"/>
              </w:rPr>
            </w:pPr>
            <w:r>
              <w:rPr>
                <w:sz w:val="12"/>
                <w:szCs w:val="12"/>
              </w:rPr>
              <w:t>Межрайонная инспекция ФНС №</w:t>
            </w:r>
            <w:r w:rsidRPr="00BD7BC5">
              <w:rPr>
                <w:sz w:val="12"/>
                <w:szCs w:val="12"/>
              </w:rPr>
              <w:t>17</w:t>
            </w:r>
            <w:r>
              <w:rPr>
                <w:sz w:val="12"/>
                <w:szCs w:val="12"/>
              </w:rPr>
              <w:t xml:space="preserve"> </w:t>
            </w:r>
            <w:r w:rsidRPr="00BD7BC5">
              <w:rPr>
                <w:sz w:val="12"/>
                <w:szCs w:val="12"/>
              </w:rPr>
              <w:t>по  Самарской области</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24.</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 xml:space="preserve">Базовый объем налогов, задекларированный для уплаты </w:t>
            </w:r>
            <w:proofErr w:type="gramStart"/>
            <w:r w:rsidRPr="00BD7BC5">
              <w:rPr>
                <w:sz w:val="12"/>
                <w:szCs w:val="12"/>
              </w:rPr>
              <w:t>в</w:t>
            </w:r>
            <w:proofErr w:type="gramEnd"/>
            <w:r w:rsidRPr="00BD7BC5">
              <w:rPr>
                <w:sz w:val="12"/>
                <w:szCs w:val="12"/>
              </w:rPr>
              <w:t xml:space="preserve"> </w:t>
            </w:r>
            <w:proofErr w:type="gramStart"/>
            <w:r w:rsidRPr="00BD7BC5">
              <w:rPr>
                <w:sz w:val="12"/>
                <w:szCs w:val="12"/>
              </w:rPr>
              <w:t>местный</w:t>
            </w:r>
            <w:proofErr w:type="gramEnd"/>
            <w:r w:rsidRPr="00BD7BC5">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BD7BC5" w:rsidRPr="00BD7BC5" w:rsidRDefault="00BD7BC5" w:rsidP="00BD7BC5">
            <w:pPr>
              <w:pStyle w:val="affffffffffff5"/>
              <w:jc w:val="center"/>
              <w:rPr>
                <w:sz w:val="12"/>
                <w:szCs w:val="12"/>
              </w:rPr>
            </w:pPr>
            <w:r>
              <w:rPr>
                <w:sz w:val="12"/>
                <w:szCs w:val="12"/>
              </w:rPr>
              <w:t>Межрайонная инспекция ФНС №</w:t>
            </w:r>
            <w:r w:rsidRPr="00BD7BC5">
              <w:rPr>
                <w:sz w:val="12"/>
                <w:szCs w:val="12"/>
              </w:rPr>
              <w:t>17</w:t>
            </w:r>
            <w:r>
              <w:rPr>
                <w:sz w:val="12"/>
                <w:szCs w:val="12"/>
              </w:rPr>
              <w:t xml:space="preserve"> </w:t>
            </w:r>
            <w:r w:rsidRPr="00BD7BC5">
              <w:rPr>
                <w:sz w:val="12"/>
                <w:szCs w:val="12"/>
              </w:rPr>
              <w:t>по  Самарской области</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25.</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BD7BC5" w:rsidRPr="00BD7BC5" w:rsidRDefault="00BD7BC5" w:rsidP="00BD7BC5">
            <w:pPr>
              <w:pStyle w:val="affffffffffff5"/>
              <w:jc w:val="center"/>
              <w:rPr>
                <w:sz w:val="12"/>
                <w:szCs w:val="12"/>
              </w:rPr>
            </w:pPr>
            <w:r>
              <w:rPr>
                <w:sz w:val="12"/>
                <w:szCs w:val="12"/>
              </w:rPr>
              <w:t>Межрайонная инспекция ФНС №</w:t>
            </w:r>
            <w:r w:rsidRPr="00BD7BC5">
              <w:rPr>
                <w:sz w:val="12"/>
                <w:szCs w:val="12"/>
              </w:rPr>
              <w:t>17 по  Самарской области</w:t>
            </w:r>
          </w:p>
        </w:tc>
      </w:tr>
      <w:tr w:rsidR="00BD7BC5" w:rsidTr="00BD7BC5">
        <w:tc>
          <w:tcPr>
            <w:tcW w:w="0" w:type="auto"/>
            <w:vAlign w:val="center"/>
          </w:tcPr>
          <w:p w:rsidR="00BD7BC5" w:rsidRPr="00BD7BC5" w:rsidRDefault="00BD7BC5" w:rsidP="00BD7BC5">
            <w:pPr>
              <w:pStyle w:val="affffffffffff5"/>
              <w:jc w:val="center"/>
              <w:rPr>
                <w:sz w:val="12"/>
                <w:szCs w:val="12"/>
              </w:rPr>
            </w:pPr>
            <w:r w:rsidRPr="00BD7BC5">
              <w:rPr>
                <w:sz w:val="12"/>
                <w:szCs w:val="12"/>
              </w:rPr>
              <w:t>26.</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Результат оценки эффективности налогового расхода</w:t>
            </w:r>
          </w:p>
        </w:tc>
        <w:tc>
          <w:tcPr>
            <w:tcW w:w="0" w:type="auto"/>
            <w:vAlign w:val="center"/>
          </w:tcPr>
          <w:p w:rsidR="00BD7BC5" w:rsidRPr="00BD7BC5" w:rsidRDefault="00BD7BC5" w:rsidP="00BD7BC5">
            <w:pPr>
              <w:pStyle w:val="affffffffffff5"/>
              <w:jc w:val="center"/>
              <w:rPr>
                <w:sz w:val="12"/>
                <w:szCs w:val="12"/>
              </w:rPr>
            </w:pPr>
            <w:r w:rsidRPr="00BD7BC5">
              <w:rPr>
                <w:sz w:val="12"/>
                <w:szCs w:val="12"/>
              </w:rPr>
              <w:t>Куратор налоговых расходов</w:t>
            </w:r>
          </w:p>
        </w:tc>
      </w:tr>
    </w:tbl>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Приложение № 2</w:t>
      </w:r>
    </w:p>
    <w:p w:rsid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D7BC5">
        <w:rPr>
          <w:rFonts w:ascii="Times New Roman" w:hAnsi="Times New Roman" w:cs="Times New Roman"/>
          <w:sz w:val="12"/>
          <w:szCs w:val="12"/>
        </w:rPr>
        <w:t>к Порядку оценки налоговых расходов</w:t>
      </w:r>
    </w:p>
    <w:p w:rsidR="00BD7BC5" w:rsidRPr="00BD7BC5" w:rsidRDefault="00BD7BC5" w:rsidP="00BD7BC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Калиновка</w:t>
      </w:r>
    </w:p>
    <w:p w:rsidR="00BD7BC5" w:rsidRP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ПЕРЕЧЕНЬ</w:t>
      </w:r>
    </w:p>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D7BC5">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BD7BC5">
        <w:rPr>
          <w:rFonts w:ascii="Times New Roman" w:hAnsi="Times New Roman" w:cs="Times New Roman"/>
          <w:sz w:val="12"/>
          <w:szCs w:val="12"/>
        </w:rPr>
        <w:t xml:space="preserve">сельского поселения Калиновка  </w:t>
      </w:r>
    </w:p>
    <w:tbl>
      <w:tblPr>
        <w:tblStyle w:val="afc"/>
        <w:tblW w:w="0" w:type="auto"/>
        <w:tblLook w:val="04A0" w:firstRow="1" w:lastRow="0" w:firstColumn="1" w:lastColumn="0" w:noHBand="0" w:noVBand="1"/>
      </w:tblPr>
      <w:tblGrid>
        <w:gridCol w:w="420"/>
        <w:gridCol w:w="5532"/>
        <w:gridCol w:w="1777"/>
      </w:tblGrid>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 xml:space="preserve">N </w:t>
            </w:r>
            <w:proofErr w:type="gramStart"/>
            <w:r w:rsidRPr="00BD7BC5">
              <w:rPr>
                <w:sz w:val="12"/>
                <w:szCs w:val="12"/>
              </w:rPr>
              <w:t>п</w:t>
            </w:r>
            <w:proofErr w:type="gramEnd"/>
            <w:r w:rsidRPr="00BD7BC5">
              <w:rPr>
                <w:sz w:val="12"/>
                <w:szCs w:val="12"/>
              </w:rPr>
              <w:t>/п</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Предоставляемая информация</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Источник данных</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2</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3</w:t>
            </w:r>
          </w:p>
        </w:tc>
      </w:tr>
      <w:tr w:rsidR="00EC17B9" w:rsidTr="00EC17B9">
        <w:tc>
          <w:tcPr>
            <w:tcW w:w="0" w:type="auto"/>
            <w:gridSpan w:val="3"/>
            <w:vAlign w:val="center"/>
          </w:tcPr>
          <w:p w:rsidR="00EC17B9" w:rsidRDefault="00EC17B9" w:rsidP="00EC17B9">
            <w:pPr>
              <w:autoSpaceDE w:val="0"/>
              <w:autoSpaceDN w:val="0"/>
              <w:adjustRightInd w:val="0"/>
              <w:jc w:val="center"/>
              <w:outlineLvl w:val="0"/>
              <w:rPr>
                <w:rFonts w:ascii="Times New Roman" w:hAnsi="Times New Roman" w:cs="Times New Roman"/>
                <w:sz w:val="12"/>
                <w:szCs w:val="12"/>
              </w:rPr>
            </w:pPr>
            <w:r w:rsidRPr="00BD7BC5">
              <w:rPr>
                <w:sz w:val="12"/>
                <w:szCs w:val="12"/>
              </w:rPr>
              <w:t>Нормативные характеристики налоговых расходов сельского поселения</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перечень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2.</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перечень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3.</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перечень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4.</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5.</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6.</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7.</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gridSpan w:val="3"/>
            <w:vAlign w:val="center"/>
          </w:tcPr>
          <w:p w:rsidR="00EC17B9" w:rsidRPr="00BD7BC5" w:rsidRDefault="00EC17B9" w:rsidP="00EC17B9">
            <w:pPr>
              <w:pStyle w:val="affffffffffff5"/>
              <w:jc w:val="center"/>
              <w:rPr>
                <w:sz w:val="12"/>
                <w:szCs w:val="12"/>
              </w:rPr>
            </w:pPr>
            <w:r w:rsidRPr="00BD7BC5">
              <w:rPr>
                <w:sz w:val="12"/>
                <w:szCs w:val="12"/>
              </w:rPr>
              <w:t>Целевые характеристики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8.</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Целевая категория налогового расхода сельского поселения</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9.</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10.</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gridSpan w:val="3"/>
            <w:vAlign w:val="center"/>
          </w:tcPr>
          <w:p w:rsidR="00EC17B9" w:rsidRPr="00BD7BC5" w:rsidRDefault="00EC17B9" w:rsidP="00EC17B9">
            <w:pPr>
              <w:pStyle w:val="affffffffffff5"/>
              <w:jc w:val="center"/>
              <w:rPr>
                <w:sz w:val="12"/>
                <w:szCs w:val="12"/>
              </w:rPr>
            </w:pPr>
            <w:r w:rsidRPr="00BD7BC5">
              <w:rPr>
                <w:sz w:val="12"/>
                <w:szCs w:val="12"/>
              </w:rPr>
              <w:t>Фискальные характеристики налогового расхода сельского поселения</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11.</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EC17B9" w:rsidRPr="00BD7BC5" w:rsidRDefault="002F1E44" w:rsidP="00EC17B9">
            <w:pPr>
              <w:pStyle w:val="affffffffffff5"/>
              <w:jc w:val="center"/>
              <w:rPr>
                <w:sz w:val="12"/>
                <w:szCs w:val="12"/>
              </w:rPr>
            </w:pPr>
            <w:r>
              <w:rPr>
                <w:sz w:val="12"/>
                <w:szCs w:val="12"/>
              </w:rPr>
              <w:t>Межрайонная инспекция ФНС №</w:t>
            </w:r>
            <w:r w:rsidR="00EC17B9" w:rsidRPr="00BD7BC5">
              <w:rPr>
                <w:sz w:val="12"/>
                <w:szCs w:val="12"/>
              </w:rPr>
              <w:t>17</w:t>
            </w:r>
            <w:r>
              <w:rPr>
                <w:sz w:val="12"/>
                <w:szCs w:val="12"/>
              </w:rPr>
              <w:t xml:space="preserve"> </w:t>
            </w:r>
            <w:r w:rsidR="00EC17B9" w:rsidRPr="00BD7BC5">
              <w:rPr>
                <w:sz w:val="12"/>
                <w:szCs w:val="12"/>
              </w:rPr>
              <w:t>по  Самарской области</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12.</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13.</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Общая численность плательщиков налогов в отчетном финансовом году (единиц)</w:t>
            </w:r>
          </w:p>
        </w:tc>
        <w:tc>
          <w:tcPr>
            <w:tcW w:w="0" w:type="auto"/>
            <w:vAlign w:val="center"/>
          </w:tcPr>
          <w:p w:rsidR="00EC17B9" w:rsidRPr="00BD7BC5" w:rsidRDefault="002F1E44" w:rsidP="00EC17B9">
            <w:pPr>
              <w:pStyle w:val="affffffffffff5"/>
              <w:jc w:val="center"/>
              <w:rPr>
                <w:sz w:val="12"/>
                <w:szCs w:val="12"/>
              </w:rPr>
            </w:pPr>
            <w:r>
              <w:rPr>
                <w:sz w:val="12"/>
                <w:szCs w:val="12"/>
              </w:rPr>
              <w:t>Межрайонная инспекция ФНС №</w:t>
            </w:r>
            <w:r w:rsidR="00EC17B9" w:rsidRPr="00BD7BC5">
              <w:rPr>
                <w:sz w:val="12"/>
                <w:szCs w:val="12"/>
              </w:rPr>
              <w:t>17</w:t>
            </w:r>
            <w:r>
              <w:rPr>
                <w:sz w:val="12"/>
                <w:szCs w:val="12"/>
              </w:rPr>
              <w:t xml:space="preserve"> </w:t>
            </w:r>
            <w:r w:rsidR="00EC17B9" w:rsidRPr="00BD7BC5">
              <w:rPr>
                <w:sz w:val="12"/>
                <w:szCs w:val="12"/>
              </w:rPr>
              <w:t>по  Самарской области</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14.</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EC17B9" w:rsidRPr="00BD7BC5" w:rsidRDefault="002F1E44" w:rsidP="00EC17B9">
            <w:pPr>
              <w:pStyle w:val="affffffffffff5"/>
              <w:jc w:val="center"/>
              <w:rPr>
                <w:sz w:val="12"/>
                <w:szCs w:val="12"/>
              </w:rPr>
            </w:pPr>
            <w:r>
              <w:rPr>
                <w:sz w:val="12"/>
                <w:szCs w:val="12"/>
              </w:rPr>
              <w:t>Межрайонная инспекция ФНС №</w:t>
            </w:r>
            <w:r w:rsidR="00EC17B9" w:rsidRPr="00BD7BC5">
              <w:rPr>
                <w:sz w:val="12"/>
                <w:szCs w:val="12"/>
              </w:rPr>
              <w:t>17</w:t>
            </w:r>
            <w:r>
              <w:rPr>
                <w:sz w:val="12"/>
                <w:szCs w:val="12"/>
              </w:rPr>
              <w:t xml:space="preserve"> </w:t>
            </w:r>
            <w:r w:rsidR="00EC17B9" w:rsidRPr="00BD7BC5">
              <w:rPr>
                <w:sz w:val="12"/>
                <w:szCs w:val="12"/>
              </w:rPr>
              <w:t>по  Самарской области</w:t>
            </w:r>
          </w:p>
        </w:tc>
      </w:tr>
      <w:tr w:rsidR="00EC17B9" w:rsidTr="00EC17B9">
        <w:tc>
          <w:tcPr>
            <w:tcW w:w="0" w:type="auto"/>
            <w:vAlign w:val="center"/>
          </w:tcPr>
          <w:p w:rsidR="00EC17B9" w:rsidRPr="00BD7BC5" w:rsidRDefault="00EC17B9" w:rsidP="00EC17B9">
            <w:pPr>
              <w:pStyle w:val="affffffffffff5"/>
              <w:jc w:val="center"/>
              <w:rPr>
                <w:sz w:val="12"/>
                <w:szCs w:val="12"/>
              </w:rPr>
            </w:pPr>
            <w:r w:rsidRPr="00BD7BC5">
              <w:rPr>
                <w:sz w:val="12"/>
                <w:szCs w:val="12"/>
              </w:rPr>
              <w:t>15.</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Результат оценки эффективности налогового расхода</w:t>
            </w:r>
          </w:p>
        </w:tc>
        <w:tc>
          <w:tcPr>
            <w:tcW w:w="0" w:type="auto"/>
            <w:vAlign w:val="center"/>
          </w:tcPr>
          <w:p w:rsidR="00EC17B9" w:rsidRPr="00BD7BC5" w:rsidRDefault="00EC17B9" w:rsidP="00EC17B9">
            <w:pPr>
              <w:pStyle w:val="affffffffffff5"/>
              <w:jc w:val="center"/>
              <w:rPr>
                <w:sz w:val="12"/>
                <w:szCs w:val="12"/>
              </w:rPr>
            </w:pPr>
            <w:r w:rsidRPr="00BD7BC5">
              <w:rPr>
                <w:sz w:val="12"/>
                <w:szCs w:val="12"/>
              </w:rPr>
              <w:t>Куратор налоговых расходов</w:t>
            </w:r>
          </w:p>
        </w:tc>
      </w:tr>
    </w:tbl>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Администрация</w:t>
      </w: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 xml:space="preserve"> сельского поселения Липовка </w:t>
      </w: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муниципального района Сергиевский</w:t>
      </w: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Самарской области</w:t>
      </w: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ПОСТАНОВЛЕНИЕ</w:t>
      </w:r>
    </w:p>
    <w:p w:rsidR="00EC17B9" w:rsidRDefault="00EC17B9" w:rsidP="00EC17B9">
      <w:pPr>
        <w:autoSpaceDE w:val="0"/>
        <w:autoSpaceDN w:val="0"/>
        <w:adjustRightInd w:val="0"/>
        <w:spacing w:after="0" w:line="240" w:lineRule="auto"/>
        <w:ind w:firstLine="284"/>
        <w:outlineLvl w:val="0"/>
        <w:rPr>
          <w:rFonts w:ascii="Times New Roman" w:hAnsi="Times New Roman" w:cs="Times New Roman"/>
          <w:sz w:val="12"/>
          <w:szCs w:val="12"/>
        </w:rPr>
      </w:pPr>
      <w:r w:rsidRPr="00EC17B9">
        <w:rPr>
          <w:rFonts w:ascii="Times New Roman" w:hAnsi="Times New Roman" w:cs="Times New Roman"/>
          <w:sz w:val="12"/>
          <w:szCs w:val="12"/>
        </w:rPr>
        <w:t>«24»  мая  2021 г.</w:t>
      </w:r>
      <w:r>
        <w:rPr>
          <w:rFonts w:ascii="Times New Roman" w:hAnsi="Times New Roman" w:cs="Times New Roman"/>
          <w:sz w:val="12"/>
          <w:szCs w:val="12"/>
        </w:rPr>
        <w:t xml:space="preserve">                                                                                                                                                                                                           №</w:t>
      </w:r>
      <w:r w:rsidRPr="00EC17B9">
        <w:rPr>
          <w:rFonts w:ascii="Times New Roman" w:hAnsi="Times New Roman" w:cs="Times New Roman"/>
          <w:sz w:val="12"/>
          <w:szCs w:val="12"/>
        </w:rPr>
        <w:t xml:space="preserve">18   </w:t>
      </w: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Об утверждении Порядка оценки налоговых расходов сельского поселения Липовка муниципального района Сергиевский Самарской области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EC17B9">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Липовка муниципального района Сергиевский Самарской области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lastRenderedPageBreak/>
        <w:t>ПОСТАНОВЛЯЕТ:</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1.Утвердить прилагаемый Порядок оценки налоговых расходов сельского поселения Липовка муниципального района Сергиевский Самарской области.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EC17B9" w:rsidRPr="00EC17B9" w:rsidRDefault="00EC17B9" w:rsidP="00EC17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Главы сельского поселения  Липовка</w:t>
      </w:r>
    </w:p>
    <w:p w:rsidR="00EC17B9" w:rsidRPr="00EC17B9" w:rsidRDefault="00EC17B9" w:rsidP="00EC17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 xml:space="preserve">муниципального района Сергиевский </w:t>
      </w:r>
    </w:p>
    <w:p w:rsidR="00EC17B9" w:rsidRDefault="00EC17B9" w:rsidP="00EC17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 xml:space="preserve">Самарской области                                                    </w:t>
      </w:r>
    </w:p>
    <w:p w:rsidR="00EC17B9" w:rsidRPr="00EC17B9" w:rsidRDefault="00EC17B9" w:rsidP="00EC17B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 xml:space="preserve">                              С.И. Вершинин</w:t>
      </w:r>
    </w:p>
    <w:p w:rsidR="00EC17B9" w:rsidRPr="00EC17B9" w:rsidRDefault="00EC17B9" w:rsidP="00EC17B9">
      <w:pPr>
        <w:autoSpaceDE w:val="0"/>
        <w:autoSpaceDN w:val="0"/>
        <w:adjustRightInd w:val="0"/>
        <w:spacing w:after="0" w:line="240" w:lineRule="auto"/>
        <w:jc w:val="both"/>
        <w:outlineLvl w:val="0"/>
        <w:rPr>
          <w:rFonts w:ascii="Times New Roman" w:hAnsi="Times New Roman" w:cs="Times New Roman"/>
          <w:sz w:val="12"/>
          <w:szCs w:val="12"/>
        </w:rPr>
      </w:pP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EC17B9">
        <w:rPr>
          <w:rFonts w:ascii="Times New Roman" w:hAnsi="Times New Roman" w:cs="Times New Roman"/>
          <w:sz w:val="12"/>
          <w:szCs w:val="12"/>
        </w:rPr>
        <w:t>оценки налоговых расхо</w:t>
      </w:r>
      <w:r>
        <w:rPr>
          <w:rFonts w:ascii="Times New Roman" w:hAnsi="Times New Roman" w:cs="Times New Roman"/>
          <w:sz w:val="12"/>
          <w:szCs w:val="12"/>
        </w:rPr>
        <w:t xml:space="preserve">дов сельского поселения Липовка </w:t>
      </w:r>
      <w:r w:rsidRPr="00EC17B9">
        <w:rPr>
          <w:rFonts w:ascii="Times New Roman" w:hAnsi="Times New Roman" w:cs="Times New Roman"/>
          <w:sz w:val="12"/>
          <w:szCs w:val="12"/>
        </w:rPr>
        <w:t>муниципального района Сергиевский Самарской области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C17B9" w:rsidRPr="00EC17B9" w:rsidRDefault="00EC17B9" w:rsidP="00EC17B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1. Общие положения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Липовка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EC17B9">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EC17B9">
        <w:rPr>
          <w:rFonts w:ascii="Times New Roman" w:hAnsi="Times New Roman" w:cs="Times New Roman"/>
          <w:sz w:val="12"/>
          <w:szCs w:val="12"/>
        </w:rPr>
        <w:t>.</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1.2. В целях настоящего Порядка применяются следующие понятия и термины:</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C17B9">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C17B9">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Липовка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C17B9">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C17B9">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а) формирует перечень налоговых расходов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C17B9">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г) осуществляет обобщение </w:t>
      </w:r>
      <w:proofErr w:type="gramStart"/>
      <w:r w:rsidRPr="00EC17B9">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EC17B9">
        <w:rPr>
          <w:rFonts w:ascii="Times New Roman" w:hAnsi="Times New Roman" w:cs="Times New Roman"/>
          <w:sz w:val="12"/>
          <w:szCs w:val="12"/>
        </w:rPr>
        <w:t>;</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C17B9" w:rsidRPr="00EC17B9" w:rsidRDefault="00EC17B9"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lastRenderedPageBreak/>
        <w:t>2. Правила формиро</w:t>
      </w:r>
      <w:r w:rsidR="002F1E44">
        <w:rPr>
          <w:rFonts w:ascii="Times New Roman" w:hAnsi="Times New Roman" w:cs="Times New Roman"/>
          <w:sz w:val="12"/>
          <w:szCs w:val="12"/>
        </w:rPr>
        <w:t xml:space="preserve">вания информации о нормативных, </w:t>
      </w:r>
      <w:r w:rsidRPr="00EC17B9">
        <w:rPr>
          <w:rFonts w:ascii="Times New Roman" w:hAnsi="Times New Roman" w:cs="Times New Roman"/>
          <w:sz w:val="12"/>
          <w:szCs w:val="12"/>
        </w:rPr>
        <w:t>целевых и фискальных характеристиках налоговых расходов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EC17B9" w:rsidRPr="00EC17B9" w:rsidRDefault="00EC17B9" w:rsidP="002F1E4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sidR="002F1E44">
        <w:rPr>
          <w:rFonts w:ascii="Times New Roman" w:hAnsi="Times New Roman" w:cs="Times New Roman"/>
          <w:sz w:val="12"/>
          <w:szCs w:val="12"/>
        </w:rPr>
        <w:t>ммуникационной сети «Интернет».</w:t>
      </w:r>
    </w:p>
    <w:p w:rsidR="00EC17B9" w:rsidRPr="00EC17B9" w:rsidRDefault="00EC17B9"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3. Порядок оценки налоговых расходов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EC17B9">
        <w:rPr>
          <w:rFonts w:ascii="Times New Roman" w:hAnsi="Times New Roman" w:cs="Times New Roman"/>
          <w:sz w:val="12"/>
          <w:szCs w:val="12"/>
        </w:rPr>
        <w:t>плательщиков</w:t>
      </w:r>
      <w:proofErr w:type="gramEnd"/>
      <w:r w:rsidRPr="00EC17B9">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3.2. Оценка эффективности налоговых расходов включает:</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оценку целесообразности налоговых расходов;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оценку результативности налоговых расходов.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3.3. Критериями целесообразности налоговых расходов являются: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б) востребованность плательщиками предоставленных льгот, </w:t>
      </w:r>
      <w:proofErr w:type="gramStart"/>
      <w:r w:rsidRPr="00EC17B9">
        <w:rPr>
          <w:rFonts w:ascii="Times New Roman" w:hAnsi="Times New Roman" w:cs="Times New Roman"/>
          <w:sz w:val="12"/>
          <w:szCs w:val="12"/>
        </w:rPr>
        <w:t>которая</w:t>
      </w:r>
      <w:proofErr w:type="gramEnd"/>
      <w:r w:rsidRPr="00EC17B9">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sidR="002F1E44">
        <w:rPr>
          <w:rFonts w:ascii="Times New Roman" w:hAnsi="Times New Roman" w:cs="Times New Roman"/>
          <w:sz w:val="12"/>
          <w:szCs w:val="12"/>
        </w:rPr>
        <w:t>отмене) льгот для плательщиков.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EC17B9">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EC17B9">
        <w:rPr>
          <w:rFonts w:ascii="Times New Roman" w:hAnsi="Times New Roman" w:cs="Times New Roman"/>
          <w:sz w:val="12"/>
          <w:szCs w:val="12"/>
        </w:rPr>
        <w:t xml:space="preserve"> и (или) целей социально-экономической политики.</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3.8. </w:t>
      </w:r>
      <w:proofErr w:type="gramStart"/>
      <w:r w:rsidRPr="00EC17B9">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EC17B9">
        <w:rPr>
          <w:rFonts w:ascii="Times New Roman" w:hAnsi="Times New Roman" w:cs="Times New Roman"/>
          <w:sz w:val="12"/>
          <w:szCs w:val="12"/>
        </w:rPr>
        <w:t xml:space="preserve"> (</w:t>
      </w:r>
      <w:proofErr w:type="gramStart"/>
      <w:r w:rsidRPr="00EC17B9">
        <w:rPr>
          <w:rFonts w:ascii="Times New Roman" w:hAnsi="Times New Roman" w:cs="Times New Roman"/>
          <w:sz w:val="12"/>
          <w:szCs w:val="12"/>
        </w:rPr>
        <w:t>индикатора) в случае применения альтернативных механизмов).</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В случае </w:t>
      </w:r>
      <w:proofErr w:type="gramStart"/>
      <w:r w:rsidRPr="00EC17B9">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EC17B9">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 xml:space="preserve">3.10. </w:t>
      </w:r>
      <w:proofErr w:type="gramStart"/>
      <w:r w:rsidRPr="00EC17B9">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C17B9" w:rsidRPr="00EC17B9" w:rsidRDefault="00EC17B9"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C17B9">
        <w:rPr>
          <w:rFonts w:ascii="Times New Roman" w:hAnsi="Times New Roman" w:cs="Times New Roman"/>
          <w:sz w:val="12"/>
          <w:szCs w:val="12"/>
        </w:rPr>
        <w:t xml:space="preserve">4. Порядок </w:t>
      </w:r>
      <w:proofErr w:type="gramStart"/>
      <w:r w:rsidRPr="00EC17B9">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lastRenderedPageBreak/>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EC17B9" w:rsidRPr="00EC17B9" w:rsidRDefault="00EC17B9" w:rsidP="00EC17B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EC17B9" w:rsidRPr="00EC17B9" w:rsidRDefault="00EC17B9" w:rsidP="002F1E4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C17B9">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sidR="002F1E44">
        <w:rPr>
          <w:rFonts w:ascii="Times New Roman" w:hAnsi="Times New Roman" w:cs="Times New Roman"/>
          <w:sz w:val="12"/>
          <w:szCs w:val="12"/>
        </w:rPr>
        <w:t>лизации муниципальных программ.</w:t>
      </w:r>
    </w:p>
    <w:p w:rsidR="00EC17B9" w:rsidRPr="00EC17B9" w:rsidRDefault="00EC17B9"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Приложение № 1</w:t>
      </w:r>
    </w:p>
    <w:p w:rsidR="002F1E44" w:rsidRDefault="00EC17B9"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C17B9">
        <w:rPr>
          <w:rFonts w:ascii="Times New Roman" w:hAnsi="Times New Roman" w:cs="Times New Roman"/>
          <w:sz w:val="12"/>
          <w:szCs w:val="12"/>
        </w:rPr>
        <w:t>к Порядку оценки налоговых расходов</w:t>
      </w:r>
    </w:p>
    <w:p w:rsidR="00EC17B9" w:rsidRPr="00EC17B9" w:rsidRDefault="002F1E44"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Липовка </w:t>
      </w:r>
    </w:p>
    <w:p w:rsidR="00BD7BC5" w:rsidRDefault="002F1E44"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00EC17B9" w:rsidRPr="00EC17B9">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00EC17B9" w:rsidRPr="00EC17B9">
        <w:rPr>
          <w:rFonts w:ascii="Times New Roman" w:hAnsi="Times New Roman" w:cs="Times New Roman"/>
          <w:sz w:val="12"/>
          <w:szCs w:val="12"/>
        </w:rPr>
        <w:t>СЕЛЬСКОГО ПОСЕЛЕНИЯ ЛИПОВКА</w:t>
      </w:r>
    </w:p>
    <w:tbl>
      <w:tblPr>
        <w:tblStyle w:val="afc"/>
        <w:tblW w:w="0" w:type="auto"/>
        <w:tblLook w:val="04A0" w:firstRow="1" w:lastRow="0" w:firstColumn="1" w:lastColumn="0" w:noHBand="0" w:noVBand="1"/>
      </w:tblPr>
      <w:tblGrid>
        <w:gridCol w:w="403"/>
        <w:gridCol w:w="5899"/>
        <w:gridCol w:w="1427"/>
      </w:tblGrid>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 xml:space="preserve">N </w:t>
            </w:r>
            <w:proofErr w:type="gramStart"/>
            <w:r w:rsidRPr="002F1E44">
              <w:rPr>
                <w:sz w:val="12"/>
                <w:szCs w:val="12"/>
              </w:rPr>
              <w:t>п</w:t>
            </w:r>
            <w:proofErr w:type="gramEnd"/>
            <w:r w:rsidRPr="002F1E44">
              <w:rPr>
                <w:sz w:val="12"/>
                <w:szCs w:val="12"/>
              </w:rPr>
              <w:t>/п</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Предоставляемая информация</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Источник данных</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3</w:t>
            </w:r>
          </w:p>
        </w:tc>
      </w:tr>
      <w:tr w:rsidR="002F1E44" w:rsidTr="002F1E44">
        <w:tc>
          <w:tcPr>
            <w:tcW w:w="0" w:type="auto"/>
            <w:gridSpan w:val="3"/>
            <w:vAlign w:val="center"/>
          </w:tcPr>
          <w:p w:rsidR="002F1E44" w:rsidRDefault="002F1E44" w:rsidP="002F1E44">
            <w:pPr>
              <w:autoSpaceDE w:val="0"/>
              <w:autoSpaceDN w:val="0"/>
              <w:adjustRightInd w:val="0"/>
              <w:jc w:val="center"/>
              <w:outlineLvl w:val="0"/>
              <w:rPr>
                <w:rFonts w:ascii="Times New Roman" w:hAnsi="Times New Roman" w:cs="Times New Roman"/>
                <w:sz w:val="12"/>
                <w:szCs w:val="12"/>
              </w:rPr>
            </w:pPr>
            <w:r w:rsidRPr="002F1E44">
              <w:rPr>
                <w:rFonts w:ascii="Times New Roman" w:hAnsi="Times New Roman" w:cs="Times New Roman"/>
                <w:sz w:val="12"/>
                <w:szCs w:val="12"/>
              </w:rPr>
              <w:t>Нормативные характеристики налогового расхода</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3.</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4.</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5.</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6.</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7.</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8.</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gridSpan w:val="3"/>
            <w:vAlign w:val="center"/>
          </w:tcPr>
          <w:p w:rsidR="002F1E44" w:rsidRPr="002F1E44" w:rsidRDefault="002F1E44" w:rsidP="002F1E44">
            <w:pPr>
              <w:pStyle w:val="affffffffffff5"/>
              <w:jc w:val="center"/>
              <w:rPr>
                <w:sz w:val="12"/>
                <w:szCs w:val="12"/>
              </w:rPr>
            </w:pPr>
            <w:r w:rsidRPr="002F1E44">
              <w:rPr>
                <w:sz w:val="12"/>
                <w:szCs w:val="12"/>
              </w:rPr>
              <w:t>Целевые характеристики налоговых расходов сельского поселения</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9.</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Наименование налоговых льгот, освобождений и иных преференций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10.</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Целевая категория налогового расхода сельского поселения</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13.</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14.</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15.</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16.</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17.</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18.</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19.</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gridSpan w:val="3"/>
            <w:vAlign w:val="center"/>
          </w:tcPr>
          <w:p w:rsidR="002F1E44" w:rsidRPr="002F1E44" w:rsidRDefault="002F1E44" w:rsidP="002F1E44">
            <w:pPr>
              <w:pStyle w:val="affffffffffff5"/>
              <w:jc w:val="center"/>
              <w:rPr>
                <w:sz w:val="12"/>
                <w:szCs w:val="12"/>
              </w:rPr>
            </w:pPr>
            <w:r w:rsidRPr="002F1E44">
              <w:rPr>
                <w:sz w:val="12"/>
                <w:szCs w:val="12"/>
              </w:rPr>
              <w:t>Фискальные характеристики налогового расхода сельского поселения</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20.</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Ме</w:t>
            </w:r>
            <w:r>
              <w:rPr>
                <w:sz w:val="12"/>
                <w:szCs w:val="12"/>
              </w:rPr>
              <w:t>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Общая численность плательщиков налогов в отчетном финансовом году (единиц)</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23.</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 xml:space="preserve">Численность плательщиков налогов, воспользовавшихся налоговой льготой, освобождением и иной </w:t>
            </w:r>
            <w:r w:rsidRPr="002F1E44">
              <w:rPr>
                <w:sz w:val="12"/>
                <w:szCs w:val="12"/>
              </w:rPr>
              <w:lastRenderedPageBreak/>
              <w:t>преференцией (единиц), установленными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Pr>
                <w:sz w:val="12"/>
                <w:szCs w:val="12"/>
              </w:rPr>
              <w:lastRenderedPageBreak/>
              <w:t xml:space="preserve">Межрайонная </w:t>
            </w:r>
            <w:r>
              <w:rPr>
                <w:sz w:val="12"/>
                <w:szCs w:val="12"/>
              </w:rPr>
              <w:lastRenderedPageBreak/>
              <w:t>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lastRenderedPageBreak/>
              <w:t>24.</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 xml:space="preserve">Базовый объем налогов, задекларированный для уплаты </w:t>
            </w:r>
            <w:proofErr w:type="gramStart"/>
            <w:r w:rsidRPr="002F1E44">
              <w:rPr>
                <w:sz w:val="12"/>
                <w:szCs w:val="12"/>
              </w:rPr>
              <w:t>в</w:t>
            </w:r>
            <w:proofErr w:type="gramEnd"/>
            <w:r w:rsidRPr="002F1E44">
              <w:rPr>
                <w:sz w:val="12"/>
                <w:szCs w:val="12"/>
              </w:rPr>
              <w:t xml:space="preserve"> </w:t>
            </w:r>
            <w:proofErr w:type="gramStart"/>
            <w:r w:rsidRPr="002F1E44">
              <w:rPr>
                <w:sz w:val="12"/>
                <w:szCs w:val="12"/>
              </w:rPr>
              <w:t>местный</w:t>
            </w:r>
            <w:proofErr w:type="gramEnd"/>
            <w:r w:rsidRPr="002F1E44">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25.</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 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26.</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Результат оценки эффективности налогового расхода</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bl>
    <w:p w:rsidR="002F1E44" w:rsidRDefault="002F1E44"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F1E44" w:rsidRPr="002F1E44" w:rsidRDefault="002F1E44"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E44">
        <w:rPr>
          <w:rFonts w:ascii="Times New Roman" w:hAnsi="Times New Roman" w:cs="Times New Roman"/>
          <w:sz w:val="12"/>
          <w:szCs w:val="12"/>
        </w:rPr>
        <w:t>Приложение № 2</w:t>
      </w:r>
    </w:p>
    <w:p w:rsidR="002F1E44" w:rsidRDefault="002F1E44"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E44">
        <w:rPr>
          <w:rFonts w:ascii="Times New Roman" w:hAnsi="Times New Roman" w:cs="Times New Roman"/>
          <w:sz w:val="12"/>
          <w:szCs w:val="12"/>
        </w:rPr>
        <w:t xml:space="preserve">к Порядку оценки налоговых расходов </w:t>
      </w:r>
    </w:p>
    <w:p w:rsidR="002F1E44" w:rsidRPr="002F1E44" w:rsidRDefault="002F1E44" w:rsidP="002F1E4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Липовка</w:t>
      </w:r>
    </w:p>
    <w:p w:rsidR="002F1E44" w:rsidRPr="002F1E44" w:rsidRDefault="002F1E44"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F1E44">
        <w:rPr>
          <w:rFonts w:ascii="Times New Roman" w:hAnsi="Times New Roman" w:cs="Times New Roman"/>
          <w:sz w:val="12"/>
          <w:szCs w:val="12"/>
        </w:rPr>
        <w:t>ПЕРЕЧЕНЬ</w:t>
      </w:r>
    </w:p>
    <w:p w:rsidR="002F1E44" w:rsidRDefault="002F1E44"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F1E44">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2F1E44">
        <w:rPr>
          <w:rFonts w:ascii="Times New Roman" w:hAnsi="Times New Roman" w:cs="Times New Roman"/>
          <w:sz w:val="12"/>
          <w:szCs w:val="12"/>
        </w:rPr>
        <w:t xml:space="preserve">сельского поселения Липовка  </w:t>
      </w:r>
    </w:p>
    <w:tbl>
      <w:tblPr>
        <w:tblStyle w:val="afc"/>
        <w:tblW w:w="0" w:type="auto"/>
        <w:tblLook w:val="04A0" w:firstRow="1" w:lastRow="0" w:firstColumn="1" w:lastColumn="0" w:noHBand="0" w:noVBand="1"/>
      </w:tblPr>
      <w:tblGrid>
        <w:gridCol w:w="420"/>
        <w:gridCol w:w="5532"/>
        <w:gridCol w:w="1777"/>
      </w:tblGrid>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 xml:space="preserve">N </w:t>
            </w:r>
            <w:proofErr w:type="gramStart"/>
            <w:r w:rsidRPr="002F1E44">
              <w:rPr>
                <w:sz w:val="12"/>
                <w:szCs w:val="12"/>
              </w:rPr>
              <w:t>п</w:t>
            </w:r>
            <w:proofErr w:type="gramEnd"/>
            <w:r w:rsidRPr="002F1E44">
              <w:rPr>
                <w:sz w:val="12"/>
                <w:szCs w:val="12"/>
              </w:rPr>
              <w:t>/п</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Предоставляемая информация</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Источник данных</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3</w:t>
            </w:r>
          </w:p>
        </w:tc>
      </w:tr>
      <w:tr w:rsidR="002F1E44" w:rsidTr="002F1E44">
        <w:tc>
          <w:tcPr>
            <w:tcW w:w="0" w:type="auto"/>
            <w:gridSpan w:val="3"/>
            <w:vAlign w:val="center"/>
          </w:tcPr>
          <w:p w:rsidR="002F1E44" w:rsidRDefault="002F1E44" w:rsidP="002F1E44">
            <w:pPr>
              <w:autoSpaceDE w:val="0"/>
              <w:autoSpaceDN w:val="0"/>
              <w:adjustRightInd w:val="0"/>
              <w:jc w:val="center"/>
              <w:outlineLvl w:val="0"/>
              <w:rPr>
                <w:rFonts w:ascii="Times New Roman" w:hAnsi="Times New Roman" w:cs="Times New Roman"/>
                <w:sz w:val="12"/>
                <w:szCs w:val="12"/>
              </w:rPr>
            </w:pPr>
            <w:r w:rsidRPr="002F1E44">
              <w:rPr>
                <w:rFonts w:ascii="Times New Roman" w:hAnsi="Times New Roman" w:cs="Times New Roman"/>
                <w:sz w:val="12"/>
                <w:szCs w:val="12"/>
              </w:rPr>
              <w:t>Нормативные характеристики налоговых расходов сельского поселения</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 xml:space="preserve">Наименование </w:t>
            </w:r>
            <w:proofErr w:type="gramStart"/>
            <w:r w:rsidRPr="002F1E44">
              <w:rPr>
                <w:sz w:val="12"/>
                <w:szCs w:val="12"/>
              </w:rPr>
              <w:t>налогов</w:t>
            </w:r>
            <w:proofErr w:type="gramEnd"/>
            <w:r w:rsidRPr="002F1E44">
              <w:rPr>
                <w:sz w:val="12"/>
                <w:szCs w:val="12"/>
              </w:rPr>
              <w:t xml:space="preserve"> по которым предусматриваются налоговые льготы, освобождения и иные преференции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перечень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перечень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3.</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перечень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4.</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5.</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6.</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7.</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gridSpan w:val="3"/>
            <w:vAlign w:val="center"/>
          </w:tcPr>
          <w:p w:rsidR="002F1E44" w:rsidRPr="002F1E44" w:rsidRDefault="002F1E44" w:rsidP="002F1E44">
            <w:pPr>
              <w:pStyle w:val="affffffffffff5"/>
              <w:jc w:val="center"/>
              <w:rPr>
                <w:sz w:val="12"/>
                <w:szCs w:val="12"/>
              </w:rPr>
            </w:pPr>
            <w:r w:rsidRPr="002F1E44">
              <w:rPr>
                <w:sz w:val="12"/>
                <w:szCs w:val="12"/>
              </w:rPr>
              <w:t>Целевые характеристики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8.</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Целевая категория налогового расхода сельского поселения</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9.</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10.</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gridSpan w:val="3"/>
            <w:vAlign w:val="center"/>
          </w:tcPr>
          <w:p w:rsidR="002F1E44" w:rsidRPr="002F1E44" w:rsidRDefault="002F1E44" w:rsidP="002F1E44">
            <w:pPr>
              <w:pStyle w:val="affffffffffff5"/>
              <w:jc w:val="center"/>
              <w:rPr>
                <w:sz w:val="12"/>
                <w:szCs w:val="12"/>
              </w:rPr>
            </w:pPr>
            <w:r w:rsidRPr="002F1E44">
              <w:rPr>
                <w:sz w:val="12"/>
                <w:szCs w:val="12"/>
              </w:rPr>
              <w:t>Фискальные характеристики налогового расхода сельского поселения</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11.</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12.</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13.</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Общая численность плательщиков налогов в отчетном финансовом году (единиц)</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14.</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2F1E44" w:rsidRPr="002F1E44" w:rsidRDefault="002F1E44" w:rsidP="002F1E44">
            <w:pPr>
              <w:pStyle w:val="affffffffffff5"/>
              <w:jc w:val="center"/>
              <w:rPr>
                <w:sz w:val="12"/>
                <w:szCs w:val="12"/>
              </w:rPr>
            </w:pPr>
            <w:r>
              <w:rPr>
                <w:sz w:val="12"/>
                <w:szCs w:val="12"/>
              </w:rPr>
              <w:t>Межрайонная инспекция ФНС №</w:t>
            </w:r>
            <w:r w:rsidRPr="002F1E44">
              <w:rPr>
                <w:sz w:val="12"/>
                <w:szCs w:val="12"/>
              </w:rPr>
              <w:t>17</w:t>
            </w:r>
            <w:r>
              <w:rPr>
                <w:sz w:val="12"/>
                <w:szCs w:val="12"/>
              </w:rPr>
              <w:t xml:space="preserve"> </w:t>
            </w:r>
            <w:r w:rsidRPr="002F1E44">
              <w:rPr>
                <w:sz w:val="12"/>
                <w:szCs w:val="12"/>
              </w:rPr>
              <w:t>по  Самарской области</w:t>
            </w:r>
          </w:p>
        </w:tc>
      </w:tr>
      <w:tr w:rsidR="002F1E44" w:rsidTr="002F1E44">
        <w:tc>
          <w:tcPr>
            <w:tcW w:w="0" w:type="auto"/>
            <w:vAlign w:val="center"/>
          </w:tcPr>
          <w:p w:rsidR="002F1E44" w:rsidRPr="002F1E44" w:rsidRDefault="002F1E44" w:rsidP="002F1E44">
            <w:pPr>
              <w:pStyle w:val="affffffffffff5"/>
              <w:jc w:val="center"/>
              <w:rPr>
                <w:sz w:val="12"/>
                <w:szCs w:val="12"/>
              </w:rPr>
            </w:pPr>
            <w:r w:rsidRPr="002F1E44">
              <w:rPr>
                <w:sz w:val="12"/>
                <w:szCs w:val="12"/>
              </w:rPr>
              <w:t>15.</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Результат оценки эффективности налогового расхода</w:t>
            </w:r>
          </w:p>
        </w:tc>
        <w:tc>
          <w:tcPr>
            <w:tcW w:w="0" w:type="auto"/>
            <w:vAlign w:val="center"/>
          </w:tcPr>
          <w:p w:rsidR="002F1E44" w:rsidRPr="002F1E44" w:rsidRDefault="002F1E44" w:rsidP="002F1E44">
            <w:pPr>
              <w:pStyle w:val="affffffffffff5"/>
              <w:jc w:val="center"/>
              <w:rPr>
                <w:sz w:val="12"/>
                <w:szCs w:val="12"/>
              </w:rPr>
            </w:pPr>
            <w:r w:rsidRPr="002F1E44">
              <w:rPr>
                <w:sz w:val="12"/>
                <w:szCs w:val="12"/>
              </w:rPr>
              <w:t>Куратор налоговых расходов</w:t>
            </w:r>
          </w:p>
        </w:tc>
      </w:tr>
    </w:tbl>
    <w:p w:rsidR="002F1E44" w:rsidRDefault="002F1E44" w:rsidP="002F1E4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Администрация</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06CB0">
        <w:rPr>
          <w:rFonts w:ascii="Times New Roman" w:hAnsi="Times New Roman" w:cs="Times New Roman"/>
          <w:sz w:val="12"/>
          <w:szCs w:val="12"/>
        </w:rPr>
        <w:t>Светлодольск</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06CB0">
        <w:rPr>
          <w:rFonts w:ascii="Times New Roman" w:hAnsi="Times New Roman" w:cs="Times New Roman"/>
          <w:sz w:val="12"/>
          <w:szCs w:val="12"/>
        </w:rPr>
        <w:t xml:space="preserve">Сергиевский  </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Самарской области</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ПОСТАНОВЛЕНИЕ</w:t>
      </w:r>
    </w:p>
    <w:p w:rsidR="00C06CB0" w:rsidRDefault="00C06CB0" w:rsidP="00C06CB0">
      <w:pPr>
        <w:autoSpaceDE w:val="0"/>
        <w:autoSpaceDN w:val="0"/>
        <w:adjustRightInd w:val="0"/>
        <w:spacing w:after="0" w:line="240" w:lineRule="auto"/>
        <w:ind w:firstLine="284"/>
        <w:outlineLvl w:val="0"/>
        <w:rPr>
          <w:rFonts w:ascii="Times New Roman" w:hAnsi="Times New Roman" w:cs="Times New Roman"/>
          <w:sz w:val="12"/>
          <w:szCs w:val="12"/>
        </w:rPr>
      </w:pPr>
      <w:r w:rsidRPr="00C06CB0">
        <w:rPr>
          <w:rFonts w:ascii="Times New Roman" w:hAnsi="Times New Roman" w:cs="Times New Roman"/>
          <w:sz w:val="12"/>
          <w:szCs w:val="12"/>
        </w:rPr>
        <w:t>«24» мая 2021 г.</w:t>
      </w:r>
      <w:r>
        <w:rPr>
          <w:rFonts w:ascii="Times New Roman" w:hAnsi="Times New Roman" w:cs="Times New Roman"/>
          <w:sz w:val="12"/>
          <w:szCs w:val="12"/>
        </w:rPr>
        <w:t xml:space="preserve">                                                                                                                                                                                                             №</w:t>
      </w:r>
      <w:r w:rsidRPr="00C06CB0">
        <w:rPr>
          <w:rFonts w:ascii="Times New Roman" w:hAnsi="Times New Roman" w:cs="Times New Roman"/>
          <w:sz w:val="12"/>
          <w:szCs w:val="12"/>
        </w:rPr>
        <w:t xml:space="preserve">20  </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Об утверждении Порядка оценки налоговых расходов сельского поселения Светлодольск муниципального района Сергиевский Самарской области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C06CB0">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1.Утвердить прилагаемый Порядок оценки налоговых расходов сельского поселения Светлодольск муниципального района Сергиевский Самарской области.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C06CB0" w:rsidRP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lastRenderedPageBreak/>
        <w:t>Главы сельского поселения Светлодольск</w:t>
      </w:r>
    </w:p>
    <w:p w:rsidR="00C06CB0" w:rsidRP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t xml:space="preserve">муниципального района Сергиевский </w:t>
      </w:r>
    </w:p>
    <w:p w:rsid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t xml:space="preserve">Самарской области                                                            </w:t>
      </w:r>
    </w:p>
    <w:p w:rsidR="00C06CB0" w:rsidRP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rsidR="00C06CB0" w:rsidRPr="00C06CB0" w:rsidRDefault="00C06CB0" w:rsidP="00C06CB0">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C06CB0">
        <w:rPr>
          <w:rFonts w:ascii="Times New Roman" w:hAnsi="Times New Roman" w:cs="Times New Roman"/>
          <w:sz w:val="12"/>
          <w:szCs w:val="12"/>
        </w:rPr>
        <w:t>оценки налоговых расходов с</w:t>
      </w:r>
      <w:r>
        <w:rPr>
          <w:rFonts w:ascii="Times New Roman" w:hAnsi="Times New Roman" w:cs="Times New Roman"/>
          <w:sz w:val="12"/>
          <w:szCs w:val="12"/>
        </w:rPr>
        <w:t xml:space="preserve">ельского поселения Светлодольск </w:t>
      </w:r>
      <w:r w:rsidRPr="00C06CB0">
        <w:rPr>
          <w:rFonts w:ascii="Times New Roman" w:hAnsi="Times New Roman" w:cs="Times New Roman"/>
          <w:sz w:val="12"/>
          <w:szCs w:val="12"/>
        </w:rPr>
        <w:t>муниципального района Сергиевский Самарской области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1. Общие положения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Светлодольск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C06CB0">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C06CB0">
        <w:rPr>
          <w:rFonts w:ascii="Times New Roman" w:hAnsi="Times New Roman" w:cs="Times New Roman"/>
          <w:sz w:val="12"/>
          <w:szCs w:val="12"/>
        </w:rPr>
        <w:t>.</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1.2. В целях настоящего Порядка применяются следующие понятия и термины:</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Светлодольск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а) формирует перечень налоговых расходов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г) осуществляет обобщение </w:t>
      </w:r>
      <w:proofErr w:type="gramStart"/>
      <w:r w:rsidRPr="00C06CB0">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C06CB0">
        <w:rPr>
          <w:rFonts w:ascii="Times New Roman" w:hAnsi="Times New Roman" w:cs="Times New Roman"/>
          <w:sz w:val="12"/>
          <w:szCs w:val="12"/>
        </w:rPr>
        <w:t>;</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C06CB0">
        <w:rPr>
          <w:rFonts w:ascii="Times New Roman" w:hAnsi="Times New Roman" w:cs="Times New Roman"/>
          <w:sz w:val="12"/>
          <w:szCs w:val="12"/>
        </w:rPr>
        <w:t>целевых и фискальных характеристиках налоговых расходов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lastRenderedPageBreak/>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3. Порядок оценки налоговых расходов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06CB0">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r w:rsidR="00C02194" w:rsidRPr="00C06CB0">
        <w:rPr>
          <w:rFonts w:ascii="Times New Roman" w:hAnsi="Times New Roman" w:cs="Times New Roman"/>
          <w:sz w:val="12"/>
          <w:szCs w:val="12"/>
        </w:rPr>
        <w:t>плательщиков,</w:t>
      </w:r>
      <w:r w:rsidRPr="00C06CB0">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б) куратор налоговых расходов после получения</w:t>
      </w:r>
      <w:r w:rsidR="00C02194">
        <w:rPr>
          <w:rFonts w:ascii="Times New Roman" w:hAnsi="Times New Roman" w:cs="Times New Roman"/>
          <w:sz w:val="12"/>
          <w:szCs w:val="12"/>
        </w:rPr>
        <w:t xml:space="preserve"> от Межрайонной инспекции ФНС №</w:t>
      </w:r>
      <w:r w:rsidRPr="00C06CB0">
        <w:rPr>
          <w:rFonts w:ascii="Times New Roman" w:hAnsi="Times New Roman" w:cs="Times New Roman"/>
          <w:sz w:val="12"/>
          <w:szCs w:val="12"/>
        </w:rPr>
        <w:t xml:space="preserve">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3.2. Оценка эффективности налоговых расходов включает:</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оценку целесообразности налоговых расходов;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оценку результативности налоговых расходов.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3.3. Критериями целесообразности налоговых расходов являются: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б) востребованность плательщиками предоставленных льгот, </w:t>
      </w:r>
      <w:proofErr w:type="gramStart"/>
      <w:r w:rsidRPr="00C06CB0">
        <w:rPr>
          <w:rFonts w:ascii="Times New Roman" w:hAnsi="Times New Roman" w:cs="Times New Roman"/>
          <w:sz w:val="12"/>
          <w:szCs w:val="12"/>
        </w:rPr>
        <w:t>которая</w:t>
      </w:r>
      <w:proofErr w:type="gramEnd"/>
      <w:r w:rsidRPr="00C06CB0">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C06CB0">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C06CB0">
        <w:rPr>
          <w:rFonts w:ascii="Times New Roman" w:hAnsi="Times New Roman" w:cs="Times New Roman"/>
          <w:sz w:val="12"/>
          <w:szCs w:val="12"/>
        </w:rPr>
        <w:t xml:space="preserve"> и (или) целей социально-экономической политики.</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3.8. </w:t>
      </w:r>
      <w:proofErr w:type="gramStart"/>
      <w:r w:rsidRPr="00C06CB0">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C06CB0">
        <w:rPr>
          <w:rFonts w:ascii="Times New Roman" w:hAnsi="Times New Roman" w:cs="Times New Roman"/>
          <w:sz w:val="12"/>
          <w:szCs w:val="12"/>
        </w:rPr>
        <w:t xml:space="preserve"> (</w:t>
      </w:r>
      <w:proofErr w:type="gramStart"/>
      <w:r w:rsidRPr="00C06CB0">
        <w:rPr>
          <w:rFonts w:ascii="Times New Roman" w:hAnsi="Times New Roman" w:cs="Times New Roman"/>
          <w:sz w:val="12"/>
          <w:szCs w:val="12"/>
        </w:rPr>
        <w:t>индикатора) в случае применения альтернативных механизмов).</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В случае </w:t>
      </w:r>
      <w:proofErr w:type="gramStart"/>
      <w:r w:rsidRPr="00C06CB0">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C06CB0">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 xml:space="preserve">3.10. </w:t>
      </w:r>
      <w:proofErr w:type="gramStart"/>
      <w:r w:rsidRPr="00C06CB0">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06CB0" w:rsidRP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6CB0">
        <w:rPr>
          <w:rFonts w:ascii="Times New Roman" w:hAnsi="Times New Roman" w:cs="Times New Roman"/>
          <w:sz w:val="12"/>
          <w:szCs w:val="12"/>
        </w:rPr>
        <w:t xml:space="preserve">4. Порядок </w:t>
      </w:r>
      <w:proofErr w:type="gramStart"/>
      <w:r w:rsidRPr="00C06CB0">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06CB0">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p>
    <w:p w:rsidR="00C06CB0" w:rsidRPr="00C06CB0" w:rsidRDefault="00C06CB0" w:rsidP="00C06CB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06CB0" w:rsidRP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lastRenderedPageBreak/>
        <w:t>Приложение № 1</w:t>
      </w:r>
    </w:p>
    <w:p w:rsid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t xml:space="preserve">к Порядку оценки налоговых расходов </w:t>
      </w:r>
    </w:p>
    <w:p w:rsidR="00C06CB0" w:rsidRPr="00C06CB0" w:rsidRDefault="00C06CB0" w:rsidP="00C06C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6CB0">
        <w:rPr>
          <w:rFonts w:ascii="Times New Roman" w:hAnsi="Times New Roman" w:cs="Times New Roman"/>
          <w:sz w:val="12"/>
          <w:szCs w:val="12"/>
        </w:rPr>
        <w:t>с</w:t>
      </w:r>
      <w:r>
        <w:rPr>
          <w:rFonts w:ascii="Times New Roman" w:hAnsi="Times New Roman" w:cs="Times New Roman"/>
          <w:sz w:val="12"/>
          <w:szCs w:val="12"/>
        </w:rPr>
        <w:t>ельского поселения Светлодольск</w:t>
      </w:r>
    </w:p>
    <w:p w:rsid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C06CB0">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C06CB0">
        <w:rPr>
          <w:rFonts w:ascii="Times New Roman" w:hAnsi="Times New Roman" w:cs="Times New Roman"/>
          <w:sz w:val="12"/>
          <w:szCs w:val="12"/>
        </w:rPr>
        <w:t>СЕЛЬСКОГО ПОСЕЛЕНИЯ СВЕТЛОДОЛЬСК</w:t>
      </w:r>
    </w:p>
    <w:tbl>
      <w:tblPr>
        <w:tblStyle w:val="afc"/>
        <w:tblW w:w="0" w:type="auto"/>
        <w:tblLook w:val="04A0" w:firstRow="1" w:lastRow="0" w:firstColumn="1" w:lastColumn="0" w:noHBand="0" w:noVBand="1"/>
      </w:tblPr>
      <w:tblGrid>
        <w:gridCol w:w="403"/>
        <w:gridCol w:w="5899"/>
        <w:gridCol w:w="1427"/>
      </w:tblGrid>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 xml:space="preserve">N </w:t>
            </w:r>
            <w:proofErr w:type="gramStart"/>
            <w:r w:rsidRPr="00C06CB0">
              <w:rPr>
                <w:sz w:val="12"/>
                <w:szCs w:val="12"/>
              </w:rPr>
              <w:t>п</w:t>
            </w:r>
            <w:proofErr w:type="gramEnd"/>
            <w:r w:rsidRPr="00C06CB0">
              <w:rPr>
                <w:sz w:val="12"/>
                <w:szCs w:val="12"/>
              </w:rPr>
              <w:t>/п</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Предоставляемая информация</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Источник данных</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2</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3</w:t>
            </w:r>
          </w:p>
        </w:tc>
      </w:tr>
      <w:tr w:rsidR="00C02194" w:rsidTr="00C02194">
        <w:tc>
          <w:tcPr>
            <w:tcW w:w="0" w:type="auto"/>
            <w:gridSpan w:val="3"/>
            <w:vAlign w:val="center"/>
          </w:tcPr>
          <w:p w:rsidR="00C02194" w:rsidRDefault="00C02194" w:rsidP="00C02194">
            <w:pPr>
              <w:autoSpaceDE w:val="0"/>
              <w:autoSpaceDN w:val="0"/>
              <w:adjustRightInd w:val="0"/>
              <w:jc w:val="center"/>
              <w:outlineLvl w:val="0"/>
              <w:rPr>
                <w:rFonts w:ascii="Times New Roman" w:hAnsi="Times New Roman" w:cs="Times New Roman"/>
                <w:sz w:val="12"/>
                <w:szCs w:val="12"/>
              </w:rPr>
            </w:pPr>
            <w:r w:rsidRPr="00C06CB0">
              <w:rPr>
                <w:rFonts w:ascii="Times New Roman" w:hAnsi="Times New Roman" w:cs="Times New Roman"/>
                <w:sz w:val="12"/>
                <w:szCs w:val="12"/>
              </w:rPr>
              <w:t>Нормативные характеристики налогового расхода</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3.</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4.</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5.</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6.</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7.</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8.</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gridSpan w:val="3"/>
            <w:vAlign w:val="center"/>
          </w:tcPr>
          <w:p w:rsidR="00C02194" w:rsidRPr="00C06CB0" w:rsidRDefault="00C02194" w:rsidP="00C02194">
            <w:pPr>
              <w:pStyle w:val="affffffffffff5"/>
              <w:jc w:val="center"/>
              <w:rPr>
                <w:sz w:val="12"/>
                <w:szCs w:val="12"/>
              </w:rPr>
            </w:pPr>
            <w:r w:rsidRPr="00C06CB0">
              <w:rPr>
                <w:sz w:val="12"/>
                <w:szCs w:val="12"/>
              </w:rPr>
              <w:t>Целевые характеристики налоговых расходов сельского поселения</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9.</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Наименование налоговых льгот, освобождений и иных преференций по налогам</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10.</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Целевая категория налогового расхода сельского поселения</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11.</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12.</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13.</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14.</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15.</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16.</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17.</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18.</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19.</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gridSpan w:val="3"/>
            <w:vAlign w:val="center"/>
          </w:tcPr>
          <w:p w:rsidR="00C02194" w:rsidRPr="00C06CB0" w:rsidRDefault="00C02194" w:rsidP="00C02194">
            <w:pPr>
              <w:pStyle w:val="affffffffffff5"/>
              <w:jc w:val="center"/>
              <w:rPr>
                <w:sz w:val="12"/>
                <w:szCs w:val="12"/>
              </w:rPr>
            </w:pPr>
            <w:r w:rsidRPr="00C06CB0">
              <w:rPr>
                <w:sz w:val="12"/>
                <w:szCs w:val="12"/>
              </w:rPr>
              <w:t>Фискальные характеристики налогового расхода сельского поселения</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20.</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C02194" w:rsidRPr="00C06CB0" w:rsidRDefault="00C02194" w:rsidP="00C02194">
            <w:pPr>
              <w:pStyle w:val="affffffffffff5"/>
              <w:jc w:val="center"/>
              <w:rPr>
                <w:sz w:val="12"/>
                <w:szCs w:val="12"/>
              </w:rPr>
            </w:pPr>
            <w:r>
              <w:rPr>
                <w:sz w:val="12"/>
                <w:szCs w:val="12"/>
              </w:rPr>
              <w:t>Межрайонная инспекция ФНС №</w:t>
            </w:r>
            <w:r w:rsidRPr="00C06CB0">
              <w:rPr>
                <w:sz w:val="12"/>
                <w:szCs w:val="12"/>
              </w:rPr>
              <w:t>17</w:t>
            </w:r>
            <w:r>
              <w:rPr>
                <w:sz w:val="12"/>
                <w:szCs w:val="12"/>
              </w:rPr>
              <w:t xml:space="preserve"> </w:t>
            </w:r>
            <w:r w:rsidRPr="00C06CB0">
              <w:rPr>
                <w:sz w:val="12"/>
                <w:szCs w:val="12"/>
              </w:rPr>
              <w:t>по  Самарской области</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21.</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22.</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Общая численность плательщиков налогов в отчетном финансовом году (единиц)</w:t>
            </w:r>
          </w:p>
        </w:tc>
        <w:tc>
          <w:tcPr>
            <w:tcW w:w="0" w:type="auto"/>
            <w:vAlign w:val="center"/>
          </w:tcPr>
          <w:p w:rsidR="00C02194" w:rsidRPr="00C06CB0" w:rsidRDefault="00C02194" w:rsidP="00C02194">
            <w:pPr>
              <w:pStyle w:val="affffffffffff5"/>
              <w:jc w:val="center"/>
              <w:rPr>
                <w:sz w:val="12"/>
                <w:szCs w:val="12"/>
              </w:rPr>
            </w:pPr>
            <w:r>
              <w:rPr>
                <w:sz w:val="12"/>
                <w:szCs w:val="12"/>
              </w:rPr>
              <w:t>Межрайонная инспекция ФНС №</w:t>
            </w:r>
            <w:r w:rsidRPr="00C06CB0">
              <w:rPr>
                <w:sz w:val="12"/>
                <w:szCs w:val="12"/>
              </w:rPr>
              <w:t>17</w:t>
            </w:r>
            <w:r>
              <w:rPr>
                <w:sz w:val="12"/>
                <w:szCs w:val="12"/>
              </w:rPr>
              <w:t xml:space="preserve"> </w:t>
            </w:r>
            <w:r w:rsidRPr="00C06CB0">
              <w:rPr>
                <w:sz w:val="12"/>
                <w:szCs w:val="12"/>
              </w:rPr>
              <w:t>по  Самарской области</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23.</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C02194" w:rsidRPr="00C06CB0" w:rsidRDefault="00C02194" w:rsidP="00C02194">
            <w:pPr>
              <w:pStyle w:val="affffffffffff5"/>
              <w:jc w:val="center"/>
              <w:rPr>
                <w:sz w:val="12"/>
                <w:szCs w:val="12"/>
              </w:rPr>
            </w:pPr>
            <w:r>
              <w:rPr>
                <w:sz w:val="12"/>
                <w:szCs w:val="12"/>
              </w:rPr>
              <w:t>Межрайонная инспекция ФНС №</w:t>
            </w:r>
            <w:r w:rsidRPr="00C06CB0">
              <w:rPr>
                <w:sz w:val="12"/>
                <w:szCs w:val="12"/>
              </w:rPr>
              <w:t>17</w:t>
            </w:r>
            <w:r>
              <w:rPr>
                <w:sz w:val="12"/>
                <w:szCs w:val="12"/>
              </w:rPr>
              <w:t xml:space="preserve"> </w:t>
            </w:r>
            <w:r w:rsidRPr="00C06CB0">
              <w:rPr>
                <w:sz w:val="12"/>
                <w:szCs w:val="12"/>
              </w:rPr>
              <w:t>по  Самарской области</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24.</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 xml:space="preserve">Базовый объем налогов, задекларированный для уплаты </w:t>
            </w:r>
            <w:proofErr w:type="gramStart"/>
            <w:r w:rsidRPr="00C06CB0">
              <w:rPr>
                <w:sz w:val="12"/>
                <w:szCs w:val="12"/>
              </w:rPr>
              <w:t>в</w:t>
            </w:r>
            <w:proofErr w:type="gramEnd"/>
            <w:r w:rsidRPr="00C06CB0">
              <w:rPr>
                <w:sz w:val="12"/>
                <w:szCs w:val="12"/>
              </w:rPr>
              <w:t xml:space="preserve"> </w:t>
            </w:r>
            <w:proofErr w:type="gramStart"/>
            <w:r w:rsidRPr="00C06CB0">
              <w:rPr>
                <w:sz w:val="12"/>
                <w:szCs w:val="12"/>
              </w:rPr>
              <w:t>местный</w:t>
            </w:r>
            <w:proofErr w:type="gramEnd"/>
            <w:r w:rsidRPr="00C06CB0">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C02194" w:rsidRPr="00C06CB0" w:rsidRDefault="00C02194" w:rsidP="00C02194">
            <w:pPr>
              <w:pStyle w:val="affffffffffff5"/>
              <w:jc w:val="center"/>
              <w:rPr>
                <w:sz w:val="12"/>
                <w:szCs w:val="12"/>
              </w:rPr>
            </w:pPr>
            <w:r>
              <w:rPr>
                <w:sz w:val="12"/>
                <w:szCs w:val="12"/>
              </w:rPr>
              <w:t>Межрайонная инспекция ФНС №</w:t>
            </w:r>
            <w:r w:rsidRPr="00C06CB0">
              <w:rPr>
                <w:sz w:val="12"/>
                <w:szCs w:val="12"/>
              </w:rPr>
              <w:t>17</w:t>
            </w:r>
            <w:r>
              <w:rPr>
                <w:sz w:val="12"/>
                <w:szCs w:val="12"/>
              </w:rPr>
              <w:t xml:space="preserve"> </w:t>
            </w:r>
            <w:r w:rsidRPr="00C06CB0">
              <w:rPr>
                <w:sz w:val="12"/>
                <w:szCs w:val="12"/>
              </w:rPr>
              <w:t>по  Самарской области</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lastRenderedPageBreak/>
              <w:t>25.</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C02194" w:rsidRPr="00C06CB0" w:rsidRDefault="00C02194" w:rsidP="00C02194">
            <w:pPr>
              <w:pStyle w:val="affffffffffff5"/>
              <w:jc w:val="center"/>
              <w:rPr>
                <w:sz w:val="12"/>
                <w:szCs w:val="12"/>
              </w:rPr>
            </w:pPr>
            <w:r>
              <w:rPr>
                <w:sz w:val="12"/>
                <w:szCs w:val="12"/>
              </w:rPr>
              <w:t>Межрайонная инспекция ФНС №</w:t>
            </w:r>
            <w:r w:rsidRPr="00C06CB0">
              <w:rPr>
                <w:sz w:val="12"/>
                <w:szCs w:val="12"/>
              </w:rPr>
              <w:t>17 по  Самарской области</w:t>
            </w:r>
          </w:p>
        </w:tc>
      </w:tr>
      <w:tr w:rsidR="00C02194" w:rsidTr="00C02194">
        <w:tc>
          <w:tcPr>
            <w:tcW w:w="0" w:type="auto"/>
            <w:vAlign w:val="center"/>
          </w:tcPr>
          <w:p w:rsidR="00C02194" w:rsidRPr="00C06CB0" w:rsidRDefault="00C02194" w:rsidP="00C02194">
            <w:pPr>
              <w:pStyle w:val="affffffffffff5"/>
              <w:jc w:val="center"/>
              <w:rPr>
                <w:sz w:val="12"/>
                <w:szCs w:val="12"/>
              </w:rPr>
            </w:pPr>
            <w:r w:rsidRPr="00C06CB0">
              <w:rPr>
                <w:sz w:val="12"/>
                <w:szCs w:val="12"/>
              </w:rPr>
              <w:t>26.</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Результат оценки эффективности налогового расхода</w:t>
            </w:r>
          </w:p>
        </w:tc>
        <w:tc>
          <w:tcPr>
            <w:tcW w:w="0" w:type="auto"/>
            <w:vAlign w:val="center"/>
          </w:tcPr>
          <w:p w:rsidR="00C02194" w:rsidRPr="00C06CB0" w:rsidRDefault="00C02194" w:rsidP="00C02194">
            <w:pPr>
              <w:pStyle w:val="affffffffffff5"/>
              <w:jc w:val="center"/>
              <w:rPr>
                <w:sz w:val="12"/>
                <w:szCs w:val="12"/>
              </w:rPr>
            </w:pPr>
            <w:r w:rsidRPr="00C06CB0">
              <w:rPr>
                <w:sz w:val="12"/>
                <w:szCs w:val="12"/>
              </w:rPr>
              <w:t>Куратор налоговых расходов</w:t>
            </w:r>
          </w:p>
        </w:tc>
      </w:tr>
    </w:tbl>
    <w:p w:rsidR="00C06CB0" w:rsidRDefault="00C06CB0" w:rsidP="00C06CB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02194" w:rsidRPr="00C02194" w:rsidRDefault="00C02194" w:rsidP="00C021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2194">
        <w:rPr>
          <w:rFonts w:ascii="Times New Roman" w:hAnsi="Times New Roman" w:cs="Times New Roman"/>
          <w:sz w:val="12"/>
          <w:szCs w:val="12"/>
        </w:rPr>
        <w:t>Приложение № 2</w:t>
      </w:r>
    </w:p>
    <w:p w:rsidR="00C02194" w:rsidRDefault="00C02194" w:rsidP="00C021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2194">
        <w:rPr>
          <w:rFonts w:ascii="Times New Roman" w:hAnsi="Times New Roman" w:cs="Times New Roman"/>
          <w:sz w:val="12"/>
          <w:szCs w:val="12"/>
        </w:rPr>
        <w:t xml:space="preserve">к Порядку оценки налоговых расходов </w:t>
      </w:r>
    </w:p>
    <w:p w:rsidR="00C02194" w:rsidRPr="00C02194" w:rsidRDefault="00C02194" w:rsidP="00C021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02194">
        <w:rPr>
          <w:rFonts w:ascii="Times New Roman" w:hAnsi="Times New Roman" w:cs="Times New Roman"/>
          <w:sz w:val="12"/>
          <w:szCs w:val="12"/>
        </w:rPr>
        <w:t>се</w:t>
      </w:r>
      <w:r>
        <w:rPr>
          <w:rFonts w:ascii="Times New Roman" w:hAnsi="Times New Roman" w:cs="Times New Roman"/>
          <w:sz w:val="12"/>
          <w:szCs w:val="12"/>
        </w:rPr>
        <w:t>льского поселения  Светлодольск</w:t>
      </w:r>
    </w:p>
    <w:p w:rsidR="00C02194" w:rsidRP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ПЕРЕЧЕНЬ</w:t>
      </w:r>
    </w:p>
    <w:p w:rsid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C02194">
        <w:rPr>
          <w:rFonts w:ascii="Times New Roman" w:hAnsi="Times New Roman" w:cs="Times New Roman"/>
          <w:sz w:val="12"/>
          <w:szCs w:val="12"/>
        </w:rPr>
        <w:t xml:space="preserve">сельского поселения Светлодольск  </w:t>
      </w:r>
    </w:p>
    <w:tbl>
      <w:tblPr>
        <w:tblStyle w:val="afc"/>
        <w:tblW w:w="0" w:type="auto"/>
        <w:tblLook w:val="04A0" w:firstRow="1" w:lastRow="0" w:firstColumn="1" w:lastColumn="0" w:noHBand="0" w:noVBand="1"/>
      </w:tblPr>
      <w:tblGrid>
        <w:gridCol w:w="420"/>
        <w:gridCol w:w="5532"/>
        <w:gridCol w:w="1777"/>
      </w:tblGrid>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 xml:space="preserve">N </w:t>
            </w:r>
            <w:proofErr w:type="gramStart"/>
            <w:r w:rsidRPr="00C02194">
              <w:rPr>
                <w:sz w:val="12"/>
                <w:szCs w:val="12"/>
              </w:rPr>
              <w:t>п</w:t>
            </w:r>
            <w:proofErr w:type="gramEnd"/>
            <w:r w:rsidRPr="00C02194">
              <w:rPr>
                <w:sz w:val="12"/>
                <w:szCs w:val="12"/>
              </w:rPr>
              <w:t>/п</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Предоставляемая информация</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Источник данных</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2</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3</w:t>
            </w:r>
          </w:p>
        </w:tc>
      </w:tr>
      <w:tr w:rsidR="00C02194" w:rsidTr="00C02194">
        <w:tc>
          <w:tcPr>
            <w:tcW w:w="0" w:type="auto"/>
            <w:gridSpan w:val="3"/>
            <w:vAlign w:val="center"/>
          </w:tcPr>
          <w:p w:rsidR="00C02194" w:rsidRDefault="00C02194" w:rsidP="00C02194">
            <w:pPr>
              <w:autoSpaceDE w:val="0"/>
              <w:autoSpaceDN w:val="0"/>
              <w:adjustRightInd w:val="0"/>
              <w:jc w:val="center"/>
              <w:outlineLvl w:val="0"/>
              <w:rPr>
                <w:rFonts w:ascii="Times New Roman" w:hAnsi="Times New Roman" w:cs="Times New Roman"/>
                <w:sz w:val="12"/>
                <w:szCs w:val="12"/>
              </w:rPr>
            </w:pPr>
            <w:r w:rsidRPr="00C02194">
              <w:rPr>
                <w:rFonts w:ascii="Times New Roman" w:hAnsi="Times New Roman" w:cs="Times New Roman"/>
                <w:sz w:val="12"/>
                <w:szCs w:val="12"/>
              </w:rPr>
              <w:t>Нормативные характеристики налоговых расходов сельского поселения</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перечень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2.</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перечень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3.</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перечень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4.</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5.</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6.</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7.</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gridSpan w:val="3"/>
            <w:vAlign w:val="center"/>
          </w:tcPr>
          <w:p w:rsidR="00C02194" w:rsidRPr="00C02194" w:rsidRDefault="00C02194" w:rsidP="00C02194">
            <w:pPr>
              <w:pStyle w:val="affffffffffff5"/>
              <w:jc w:val="center"/>
              <w:rPr>
                <w:sz w:val="12"/>
                <w:szCs w:val="12"/>
              </w:rPr>
            </w:pPr>
            <w:r w:rsidRPr="00C02194">
              <w:rPr>
                <w:sz w:val="12"/>
                <w:szCs w:val="12"/>
              </w:rPr>
              <w:t>Целевые характеристики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8.</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Целевая категория налогового расхода сельского поселения</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9.</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10.</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gridSpan w:val="3"/>
            <w:vAlign w:val="center"/>
          </w:tcPr>
          <w:p w:rsidR="00C02194" w:rsidRPr="00C02194" w:rsidRDefault="00C02194" w:rsidP="00C02194">
            <w:pPr>
              <w:pStyle w:val="affffffffffff5"/>
              <w:jc w:val="center"/>
              <w:rPr>
                <w:sz w:val="12"/>
                <w:szCs w:val="12"/>
              </w:rPr>
            </w:pPr>
            <w:r w:rsidRPr="00C02194">
              <w:rPr>
                <w:sz w:val="12"/>
                <w:szCs w:val="12"/>
              </w:rPr>
              <w:t>Фискальные характеристики налогового расхода сельского поселения</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11.</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C02194" w:rsidRPr="00C02194" w:rsidRDefault="00C02194" w:rsidP="00C02194">
            <w:pPr>
              <w:pStyle w:val="affffffffffff5"/>
              <w:jc w:val="center"/>
              <w:rPr>
                <w:sz w:val="12"/>
                <w:szCs w:val="12"/>
              </w:rPr>
            </w:pPr>
            <w:r>
              <w:rPr>
                <w:sz w:val="12"/>
                <w:szCs w:val="12"/>
              </w:rPr>
              <w:t>Межрайонная инспекция ФНС №</w:t>
            </w:r>
            <w:r w:rsidRPr="00C02194">
              <w:rPr>
                <w:sz w:val="12"/>
                <w:szCs w:val="12"/>
              </w:rPr>
              <w:t>17</w:t>
            </w:r>
            <w:r>
              <w:rPr>
                <w:sz w:val="12"/>
                <w:szCs w:val="12"/>
              </w:rPr>
              <w:t xml:space="preserve"> </w:t>
            </w:r>
            <w:r w:rsidRPr="00C02194">
              <w:rPr>
                <w:sz w:val="12"/>
                <w:szCs w:val="12"/>
              </w:rPr>
              <w:t>по  Самарской области</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12.</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13.</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Общая численность плательщиков налогов в отчетном финансовом году (единиц)</w:t>
            </w:r>
          </w:p>
        </w:tc>
        <w:tc>
          <w:tcPr>
            <w:tcW w:w="0" w:type="auto"/>
            <w:vAlign w:val="center"/>
          </w:tcPr>
          <w:p w:rsidR="00C02194" w:rsidRPr="00C02194" w:rsidRDefault="00C02194" w:rsidP="00C02194">
            <w:pPr>
              <w:pStyle w:val="affffffffffff5"/>
              <w:jc w:val="center"/>
              <w:rPr>
                <w:sz w:val="12"/>
                <w:szCs w:val="12"/>
              </w:rPr>
            </w:pPr>
            <w:r>
              <w:rPr>
                <w:sz w:val="12"/>
                <w:szCs w:val="12"/>
              </w:rPr>
              <w:t>Межрайонная инспекция ФНС №</w:t>
            </w:r>
            <w:r w:rsidRPr="00C02194">
              <w:rPr>
                <w:sz w:val="12"/>
                <w:szCs w:val="12"/>
              </w:rPr>
              <w:t>17</w:t>
            </w:r>
            <w:r>
              <w:rPr>
                <w:sz w:val="12"/>
                <w:szCs w:val="12"/>
              </w:rPr>
              <w:t xml:space="preserve"> </w:t>
            </w:r>
            <w:r w:rsidRPr="00C02194">
              <w:rPr>
                <w:sz w:val="12"/>
                <w:szCs w:val="12"/>
              </w:rPr>
              <w:t>по  Самарской области</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14.</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C02194" w:rsidRPr="00C02194" w:rsidRDefault="00C02194" w:rsidP="00C02194">
            <w:pPr>
              <w:pStyle w:val="affffffffffff5"/>
              <w:jc w:val="center"/>
              <w:rPr>
                <w:sz w:val="12"/>
                <w:szCs w:val="12"/>
              </w:rPr>
            </w:pPr>
            <w:r>
              <w:rPr>
                <w:sz w:val="12"/>
                <w:szCs w:val="12"/>
              </w:rPr>
              <w:t>Межрайонная инспекция ФНС №</w:t>
            </w:r>
            <w:r w:rsidRPr="00C02194">
              <w:rPr>
                <w:sz w:val="12"/>
                <w:szCs w:val="12"/>
              </w:rPr>
              <w:t>17</w:t>
            </w:r>
            <w:r>
              <w:rPr>
                <w:sz w:val="12"/>
                <w:szCs w:val="12"/>
              </w:rPr>
              <w:t xml:space="preserve"> </w:t>
            </w:r>
            <w:r w:rsidRPr="00C02194">
              <w:rPr>
                <w:sz w:val="12"/>
                <w:szCs w:val="12"/>
              </w:rPr>
              <w:t>по  Самарской области</w:t>
            </w:r>
          </w:p>
        </w:tc>
      </w:tr>
      <w:tr w:rsidR="00C02194" w:rsidTr="00C02194">
        <w:tc>
          <w:tcPr>
            <w:tcW w:w="0" w:type="auto"/>
            <w:vAlign w:val="center"/>
          </w:tcPr>
          <w:p w:rsidR="00C02194" w:rsidRPr="00C02194" w:rsidRDefault="00C02194" w:rsidP="00C02194">
            <w:pPr>
              <w:pStyle w:val="affffffffffff5"/>
              <w:jc w:val="center"/>
              <w:rPr>
                <w:sz w:val="12"/>
                <w:szCs w:val="12"/>
              </w:rPr>
            </w:pPr>
            <w:r w:rsidRPr="00C02194">
              <w:rPr>
                <w:sz w:val="12"/>
                <w:szCs w:val="12"/>
              </w:rPr>
              <w:t>15.</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Результат оценки эффективности налогового расхода</w:t>
            </w:r>
          </w:p>
        </w:tc>
        <w:tc>
          <w:tcPr>
            <w:tcW w:w="0" w:type="auto"/>
            <w:vAlign w:val="center"/>
          </w:tcPr>
          <w:p w:rsidR="00C02194" w:rsidRPr="00C02194" w:rsidRDefault="00C02194" w:rsidP="00C02194">
            <w:pPr>
              <w:pStyle w:val="affffffffffff5"/>
              <w:jc w:val="center"/>
              <w:rPr>
                <w:sz w:val="12"/>
                <w:szCs w:val="12"/>
              </w:rPr>
            </w:pPr>
            <w:r w:rsidRPr="00C02194">
              <w:rPr>
                <w:sz w:val="12"/>
                <w:szCs w:val="12"/>
              </w:rPr>
              <w:t>Куратор налоговых расходов</w:t>
            </w:r>
          </w:p>
        </w:tc>
      </w:tr>
    </w:tbl>
    <w:p w:rsid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Администрация</w:t>
      </w:r>
    </w:p>
    <w:p w:rsidR="00C02194" w:rsidRP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 xml:space="preserve"> сельского поселения Сергиевск</w:t>
      </w:r>
    </w:p>
    <w:p w:rsidR="00C02194" w:rsidRP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муниципального района Сергиевский</w:t>
      </w:r>
    </w:p>
    <w:p w:rsidR="00C02194" w:rsidRP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Самарской области</w:t>
      </w:r>
    </w:p>
    <w:p w:rsidR="00C02194" w:rsidRPr="00C02194" w:rsidRDefault="00C02194" w:rsidP="00C021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02194">
        <w:rPr>
          <w:rFonts w:ascii="Times New Roman" w:hAnsi="Times New Roman" w:cs="Times New Roman"/>
          <w:sz w:val="12"/>
          <w:szCs w:val="12"/>
        </w:rPr>
        <w:t>ПОСТАНОВЛЕНИЕ</w:t>
      </w:r>
    </w:p>
    <w:p w:rsidR="00B511AA" w:rsidRPr="00B511AA" w:rsidRDefault="00C02194" w:rsidP="00B511AA">
      <w:pPr>
        <w:autoSpaceDE w:val="0"/>
        <w:autoSpaceDN w:val="0"/>
        <w:adjustRightInd w:val="0"/>
        <w:spacing w:after="0" w:line="240" w:lineRule="auto"/>
        <w:ind w:firstLine="284"/>
        <w:outlineLvl w:val="0"/>
        <w:rPr>
          <w:rFonts w:ascii="Times New Roman" w:hAnsi="Times New Roman" w:cs="Times New Roman"/>
          <w:sz w:val="12"/>
          <w:szCs w:val="12"/>
        </w:rPr>
      </w:pPr>
      <w:r w:rsidRPr="00C02194">
        <w:rPr>
          <w:rFonts w:ascii="Times New Roman" w:hAnsi="Times New Roman" w:cs="Times New Roman"/>
          <w:sz w:val="12"/>
          <w:szCs w:val="12"/>
        </w:rPr>
        <w:t>«24» мая 2021 г.</w:t>
      </w:r>
      <w:r w:rsidR="00B511AA">
        <w:rPr>
          <w:rFonts w:ascii="Times New Roman" w:hAnsi="Times New Roman" w:cs="Times New Roman"/>
          <w:sz w:val="12"/>
          <w:szCs w:val="12"/>
        </w:rPr>
        <w:t xml:space="preserve">                                                                                                                                                                                                           </w:t>
      </w:r>
      <w:r w:rsidRPr="00C02194">
        <w:rPr>
          <w:rFonts w:ascii="Times New Roman" w:hAnsi="Times New Roman" w:cs="Times New Roman"/>
          <w:sz w:val="12"/>
          <w:szCs w:val="12"/>
        </w:rPr>
        <w:t xml:space="preserve">№ 25    </w:t>
      </w: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Об утверждении Порядка оценки налоговых расходов сельского поселения Сергиевск муниципального района Сергиевский Самарской области</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B511AA">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Сергиевск муниципального района Сергиевский Самарской области</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ПОСТАНОВЛЯЕТ:</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1.Утвердить прилагаемый Порядок оценки налоговых расходов сельского поселения Сергиевск муниципального района Сергиевский Самарской области.</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Главы сельского поселения Сергиевск</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 xml:space="preserve">муниципального района Сергиевский </w:t>
      </w:r>
    </w:p>
    <w:p w:rsid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 xml:space="preserve">Самарской области                                         </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 xml:space="preserve">                </w:t>
      </w:r>
      <w:r>
        <w:rPr>
          <w:rFonts w:ascii="Times New Roman" w:hAnsi="Times New Roman" w:cs="Times New Roman"/>
          <w:sz w:val="12"/>
          <w:szCs w:val="12"/>
        </w:rPr>
        <w:t xml:space="preserve">                 М.М. </w:t>
      </w:r>
      <w:proofErr w:type="spellStart"/>
      <w:r>
        <w:rPr>
          <w:rFonts w:ascii="Times New Roman" w:hAnsi="Times New Roman" w:cs="Times New Roman"/>
          <w:sz w:val="12"/>
          <w:szCs w:val="12"/>
        </w:rPr>
        <w:t>Арчибасов</w:t>
      </w:r>
      <w:proofErr w:type="spellEnd"/>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B511AA">
        <w:rPr>
          <w:rFonts w:ascii="Times New Roman" w:hAnsi="Times New Roman" w:cs="Times New Roman"/>
          <w:sz w:val="12"/>
          <w:szCs w:val="12"/>
        </w:rPr>
        <w:t>оценки налоговых расходо</w:t>
      </w:r>
      <w:r>
        <w:rPr>
          <w:rFonts w:ascii="Times New Roman" w:hAnsi="Times New Roman" w:cs="Times New Roman"/>
          <w:sz w:val="12"/>
          <w:szCs w:val="12"/>
        </w:rPr>
        <w:t xml:space="preserve">в сельского поселения Сергиевск </w:t>
      </w:r>
      <w:r w:rsidRPr="00B511AA">
        <w:rPr>
          <w:rFonts w:ascii="Times New Roman" w:hAnsi="Times New Roman" w:cs="Times New Roman"/>
          <w:sz w:val="12"/>
          <w:szCs w:val="12"/>
        </w:rPr>
        <w:t>муниципального района Сергиевский Самарской области</w:t>
      </w: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1. Общие положения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Сергиевск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B511A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B511AA">
        <w:rPr>
          <w:rFonts w:ascii="Times New Roman" w:hAnsi="Times New Roman" w:cs="Times New Roman"/>
          <w:sz w:val="12"/>
          <w:szCs w:val="12"/>
        </w:rPr>
        <w:t>.</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1.2. В целях настоящего Порядка применяются следующие понятия и термины:</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Сергиевск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а) формирует перечень налоговых расходов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г) осуществляет обобщение </w:t>
      </w:r>
      <w:proofErr w:type="gramStart"/>
      <w:r w:rsidRPr="00B511AA">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B511AA">
        <w:rPr>
          <w:rFonts w:ascii="Times New Roman" w:hAnsi="Times New Roman" w:cs="Times New Roman"/>
          <w:sz w:val="12"/>
          <w:szCs w:val="12"/>
        </w:rPr>
        <w:t>;</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B511AA">
        <w:rPr>
          <w:rFonts w:ascii="Times New Roman" w:hAnsi="Times New Roman" w:cs="Times New Roman"/>
          <w:sz w:val="12"/>
          <w:szCs w:val="12"/>
        </w:rPr>
        <w:t>целевых и фискальных характеристиках налоговых расходов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w:t>
      </w:r>
      <w:r w:rsidRPr="00B511AA">
        <w:rPr>
          <w:rFonts w:ascii="Times New Roman" w:hAnsi="Times New Roman" w:cs="Times New Roman"/>
          <w:sz w:val="12"/>
          <w:szCs w:val="12"/>
        </w:rPr>
        <w:lastRenderedPageBreak/>
        <w:t>перечень показателей для проведения оценки налоговых расходов сельского поселения, предусмотренных приложением № 1 к настоящему Порядку.</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3. Порядок оценки налоговых расходов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11AA">
        <w:rPr>
          <w:rFonts w:ascii="Times New Roman" w:hAnsi="Times New Roman" w:cs="Times New Roman"/>
          <w:sz w:val="12"/>
          <w:szCs w:val="12"/>
        </w:rPr>
        <w:t>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плательщиков,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3.2. Оценка эффективности налоговых расходов включает:</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оценку целесообразности налоговых расходов;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оценку результативности налоговых расходов.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3.3. Критериями целесообразности налоговых расходов являются: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б) востребованность плательщиками предоставленных льгот, </w:t>
      </w:r>
      <w:proofErr w:type="gramStart"/>
      <w:r w:rsidRPr="00B511AA">
        <w:rPr>
          <w:rFonts w:ascii="Times New Roman" w:hAnsi="Times New Roman" w:cs="Times New Roman"/>
          <w:sz w:val="12"/>
          <w:szCs w:val="12"/>
        </w:rPr>
        <w:t>которая</w:t>
      </w:r>
      <w:proofErr w:type="gramEnd"/>
      <w:r w:rsidRPr="00B511AA">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B511AA">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B511AA">
        <w:rPr>
          <w:rFonts w:ascii="Times New Roman" w:hAnsi="Times New Roman" w:cs="Times New Roman"/>
          <w:sz w:val="12"/>
          <w:szCs w:val="12"/>
        </w:rPr>
        <w:t xml:space="preserve"> и (или) целей социально-экономической политики.</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3.8. </w:t>
      </w:r>
      <w:proofErr w:type="gramStart"/>
      <w:r w:rsidRPr="00B511AA">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B511AA">
        <w:rPr>
          <w:rFonts w:ascii="Times New Roman" w:hAnsi="Times New Roman" w:cs="Times New Roman"/>
          <w:sz w:val="12"/>
          <w:szCs w:val="12"/>
        </w:rPr>
        <w:t xml:space="preserve"> (</w:t>
      </w:r>
      <w:proofErr w:type="gramStart"/>
      <w:r w:rsidRPr="00B511AA">
        <w:rPr>
          <w:rFonts w:ascii="Times New Roman" w:hAnsi="Times New Roman" w:cs="Times New Roman"/>
          <w:sz w:val="12"/>
          <w:szCs w:val="12"/>
        </w:rPr>
        <w:t>индикатора) в случае применения альтернативных механизмов).</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В случае </w:t>
      </w:r>
      <w:proofErr w:type="gramStart"/>
      <w:r w:rsidRPr="00B511AA">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B511AA">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 xml:space="preserve">3.10. </w:t>
      </w:r>
      <w:proofErr w:type="gramStart"/>
      <w:r w:rsidRPr="00B511AA">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 xml:space="preserve">4. Порядок </w:t>
      </w:r>
      <w:proofErr w:type="gramStart"/>
      <w:r w:rsidRPr="00B511A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B511AA" w:rsidRPr="00B511AA" w:rsidRDefault="00B511AA" w:rsidP="00B511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11AA">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Приложение № 1</w:t>
      </w:r>
    </w:p>
    <w:p w:rsid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 xml:space="preserve">к Порядку оценки налоговых расходов </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Сергиевск  </w:t>
      </w:r>
    </w:p>
    <w:p w:rsid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B511AA">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B511AA">
        <w:rPr>
          <w:rFonts w:ascii="Times New Roman" w:hAnsi="Times New Roman" w:cs="Times New Roman"/>
          <w:sz w:val="12"/>
          <w:szCs w:val="12"/>
        </w:rPr>
        <w:t>СЕЛЬСКОГО ПОСЕЛЕНИЯ СЕРГИЕВСК</w:t>
      </w:r>
    </w:p>
    <w:tbl>
      <w:tblPr>
        <w:tblStyle w:val="afc"/>
        <w:tblW w:w="0" w:type="auto"/>
        <w:tblLook w:val="04A0" w:firstRow="1" w:lastRow="0" w:firstColumn="1" w:lastColumn="0" w:noHBand="0" w:noVBand="1"/>
      </w:tblPr>
      <w:tblGrid>
        <w:gridCol w:w="403"/>
        <w:gridCol w:w="5899"/>
        <w:gridCol w:w="1427"/>
      </w:tblGrid>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 xml:space="preserve">N </w:t>
            </w:r>
            <w:proofErr w:type="gramStart"/>
            <w:r w:rsidRPr="00B511AA">
              <w:rPr>
                <w:sz w:val="12"/>
                <w:szCs w:val="12"/>
              </w:rPr>
              <w:lastRenderedPageBreak/>
              <w:t>п</w:t>
            </w:r>
            <w:proofErr w:type="gramEnd"/>
            <w:r w:rsidRPr="00B511AA">
              <w:rPr>
                <w:sz w:val="12"/>
                <w:szCs w:val="12"/>
              </w:rPr>
              <w:t>/п</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Предоставляемая информация</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Источник данных</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2</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3</w:t>
            </w:r>
          </w:p>
        </w:tc>
      </w:tr>
      <w:tr w:rsidR="00B511AA" w:rsidTr="00B511AA">
        <w:tc>
          <w:tcPr>
            <w:tcW w:w="0" w:type="auto"/>
            <w:gridSpan w:val="3"/>
            <w:vAlign w:val="center"/>
          </w:tcPr>
          <w:p w:rsidR="00B511AA" w:rsidRDefault="00B511AA" w:rsidP="00B511AA">
            <w:pPr>
              <w:autoSpaceDE w:val="0"/>
              <w:autoSpaceDN w:val="0"/>
              <w:adjustRightInd w:val="0"/>
              <w:jc w:val="center"/>
              <w:outlineLvl w:val="0"/>
              <w:rPr>
                <w:rFonts w:ascii="Times New Roman" w:hAnsi="Times New Roman" w:cs="Times New Roman"/>
                <w:sz w:val="12"/>
                <w:szCs w:val="12"/>
              </w:rPr>
            </w:pPr>
            <w:r w:rsidRPr="00B511AA">
              <w:rPr>
                <w:rFonts w:ascii="Times New Roman" w:hAnsi="Times New Roman" w:cs="Times New Roman"/>
                <w:sz w:val="12"/>
                <w:szCs w:val="12"/>
              </w:rPr>
              <w:t>Нормативные характеристики налогового расхода</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3.</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4.</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5.</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6.</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 xml:space="preserve">Даты начала </w:t>
            </w:r>
            <w:proofErr w:type="gramStart"/>
            <w:r w:rsidRPr="00B511AA">
              <w:rPr>
                <w:sz w:val="12"/>
                <w:szCs w:val="12"/>
              </w:rPr>
              <w:t>действия</w:t>
            </w:r>
            <w:proofErr w:type="gramEnd"/>
            <w:r w:rsidRPr="00B511AA">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7.</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8.</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gridSpan w:val="3"/>
            <w:vAlign w:val="center"/>
          </w:tcPr>
          <w:p w:rsidR="00B511AA" w:rsidRPr="00B511AA" w:rsidRDefault="00B511AA" w:rsidP="00B511AA">
            <w:pPr>
              <w:pStyle w:val="affffffffffff5"/>
              <w:jc w:val="center"/>
              <w:rPr>
                <w:sz w:val="12"/>
                <w:szCs w:val="12"/>
              </w:rPr>
            </w:pPr>
            <w:r w:rsidRPr="00B511AA">
              <w:rPr>
                <w:sz w:val="12"/>
                <w:szCs w:val="12"/>
              </w:rPr>
              <w:t>Целевые характеристики налоговых расходов сельского поселения</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9.</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Наименование налоговых льгот, освобождений и иных преференций по налогам</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10.</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Целевая категория налогового расхода сельского поселения</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11.</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12.</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13.</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14.</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15.</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 xml:space="preserve">Наименования структурных элементов муниципальных  программ, в </w:t>
            </w:r>
            <w:proofErr w:type="gramStart"/>
            <w:r w:rsidRPr="00B511AA">
              <w:rPr>
                <w:sz w:val="12"/>
                <w:szCs w:val="12"/>
              </w:rPr>
              <w:t>целях</w:t>
            </w:r>
            <w:proofErr w:type="gramEnd"/>
            <w:r w:rsidRPr="00B511AA">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16.</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17.</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18.</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19.</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gridSpan w:val="3"/>
            <w:vAlign w:val="center"/>
          </w:tcPr>
          <w:p w:rsidR="00B511AA" w:rsidRPr="00B511AA" w:rsidRDefault="00B511AA" w:rsidP="00B511AA">
            <w:pPr>
              <w:pStyle w:val="affffffffffff5"/>
              <w:jc w:val="center"/>
              <w:rPr>
                <w:sz w:val="12"/>
                <w:szCs w:val="12"/>
              </w:rPr>
            </w:pPr>
            <w:r w:rsidRPr="00B511AA">
              <w:rPr>
                <w:sz w:val="12"/>
                <w:szCs w:val="12"/>
              </w:rPr>
              <w:t>Фискальные характеристики налогового расхода сельского поселения</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20.</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B511AA" w:rsidRPr="00B511AA" w:rsidRDefault="00B511AA" w:rsidP="00B511A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21.</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22.</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Общая численность плательщиков налогов в отчетном финансовом году (единиц)</w:t>
            </w:r>
          </w:p>
        </w:tc>
        <w:tc>
          <w:tcPr>
            <w:tcW w:w="0" w:type="auto"/>
            <w:vAlign w:val="center"/>
          </w:tcPr>
          <w:p w:rsidR="00B511AA" w:rsidRPr="00B511AA" w:rsidRDefault="00B511AA" w:rsidP="00B511A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23.</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B511AA" w:rsidRPr="00B511AA" w:rsidRDefault="00B511AA" w:rsidP="00B511A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24.</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 xml:space="preserve">Базовый объем налогов, задекларированный для уплаты </w:t>
            </w:r>
            <w:proofErr w:type="gramStart"/>
            <w:r w:rsidRPr="00B511AA">
              <w:rPr>
                <w:sz w:val="12"/>
                <w:szCs w:val="12"/>
              </w:rPr>
              <w:t>в</w:t>
            </w:r>
            <w:proofErr w:type="gramEnd"/>
            <w:r w:rsidRPr="00B511AA">
              <w:rPr>
                <w:sz w:val="12"/>
                <w:szCs w:val="12"/>
              </w:rPr>
              <w:t xml:space="preserve"> </w:t>
            </w:r>
            <w:proofErr w:type="gramStart"/>
            <w:r w:rsidRPr="00B511AA">
              <w:rPr>
                <w:sz w:val="12"/>
                <w:szCs w:val="12"/>
              </w:rPr>
              <w:t>местный</w:t>
            </w:r>
            <w:proofErr w:type="gramEnd"/>
            <w:r w:rsidRPr="00B511AA">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B511AA" w:rsidRPr="00B511AA" w:rsidRDefault="00B511AA" w:rsidP="00B511A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25.</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B511AA" w:rsidRPr="00B511AA" w:rsidRDefault="00B511AA" w:rsidP="00B511AA">
            <w:pPr>
              <w:pStyle w:val="affffffffffff5"/>
              <w:jc w:val="center"/>
              <w:rPr>
                <w:sz w:val="12"/>
                <w:szCs w:val="12"/>
              </w:rPr>
            </w:pPr>
            <w:r>
              <w:rPr>
                <w:sz w:val="12"/>
                <w:szCs w:val="12"/>
              </w:rPr>
              <w:t>Межрайонная инспекция ФНС №</w:t>
            </w:r>
            <w:r w:rsidRPr="00B511AA">
              <w:rPr>
                <w:sz w:val="12"/>
                <w:szCs w:val="12"/>
              </w:rPr>
              <w:t>17 по  Самарской области</w:t>
            </w:r>
          </w:p>
        </w:tc>
      </w:tr>
      <w:tr w:rsidR="00B511AA" w:rsidTr="00B511AA">
        <w:tc>
          <w:tcPr>
            <w:tcW w:w="0" w:type="auto"/>
            <w:vAlign w:val="center"/>
          </w:tcPr>
          <w:p w:rsidR="00B511AA" w:rsidRPr="00B511AA" w:rsidRDefault="00B511AA" w:rsidP="00B511AA">
            <w:pPr>
              <w:pStyle w:val="affffffffffff5"/>
              <w:jc w:val="center"/>
              <w:rPr>
                <w:sz w:val="12"/>
                <w:szCs w:val="12"/>
              </w:rPr>
            </w:pPr>
            <w:r w:rsidRPr="00B511AA">
              <w:rPr>
                <w:sz w:val="12"/>
                <w:szCs w:val="12"/>
              </w:rPr>
              <w:t>26.</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Результат оценки эффективности налогового расхода</w:t>
            </w:r>
          </w:p>
        </w:tc>
        <w:tc>
          <w:tcPr>
            <w:tcW w:w="0" w:type="auto"/>
            <w:vAlign w:val="center"/>
          </w:tcPr>
          <w:p w:rsidR="00B511AA" w:rsidRPr="00B511AA" w:rsidRDefault="00B511AA" w:rsidP="00B511AA">
            <w:pPr>
              <w:pStyle w:val="affffffffffff5"/>
              <w:jc w:val="center"/>
              <w:rPr>
                <w:sz w:val="12"/>
                <w:szCs w:val="12"/>
              </w:rPr>
            </w:pPr>
            <w:r w:rsidRPr="00B511AA">
              <w:rPr>
                <w:sz w:val="12"/>
                <w:szCs w:val="12"/>
              </w:rPr>
              <w:t>Куратор налоговых расходов</w:t>
            </w:r>
          </w:p>
        </w:tc>
      </w:tr>
    </w:tbl>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lastRenderedPageBreak/>
        <w:t>Приложение № 2</w:t>
      </w:r>
    </w:p>
    <w:p w:rsid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11AA">
        <w:rPr>
          <w:rFonts w:ascii="Times New Roman" w:hAnsi="Times New Roman" w:cs="Times New Roman"/>
          <w:sz w:val="12"/>
          <w:szCs w:val="12"/>
        </w:rPr>
        <w:t xml:space="preserve">к Порядку оценки налоговых расходов </w:t>
      </w:r>
    </w:p>
    <w:p w:rsidR="00B511AA" w:rsidRPr="00B511AA" w:rsidRDefault="00B511AA" w:rsidP="00B511A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Сергиевск</w:t>
      </w:r>
    </w:p>
    <w:p w:rsidR="00B511AA" w:rsidRP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ПЕРЕЧЕНЬ</w:t>
      </w:r>
    </w:p>
    <w:p w:rsid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11AA">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B511AA">
        <w:rPr>
          <w:rFonts w:ascii="Times New Roman" w:hAnsi="Times New Roman" w:cs="Times New Roman"/>
          <w:sz w:val="12"/>
          <w:szCs w:val="12"/>
        </w:rPr>
        <w:t>сельского поселения Сергиевск</w:t>
      </w:r>
    </w:p>
    <w:tbl>
      <w:tblPr>
        <w:tblStyle w:val="afc"/>
        <w:tblW w:w="0" w:type="auto"/>
        <w:tblLook w:val="04A0" w:firstRow="1" w:lastRow="0" w:firstColumn="1" w:lastColumn="0" w:noHBand="0" w:noVBand="1"/>
      </w:tblPr>
      <w:tblGrid>
        <w:gridCol w:w="420"/>
        <w:gridCol w:w="5532"/>
        <w:gridCol w:w="1777"/>
      </w:tblGrid>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 xml:space="preserve">N </w:t>
            </w:r>
            <w:proofErr w:type="gramStart"/>
            <w:r w:rsidRPr="00B511AA">
              <w:rPr>
                <w:sz w:val="12"/>
                <w:szCs w:val="12"/>
              </w:rPr>
              <w:t>п</w:t>
            </w:r>
            <w:proofErr w:type="gramEnd"/>
            <w:r w:rsidRPr="00B511AA">
              <w:rPr>
                <w:sz w:val="12"/>
                <w:szCs w:val="12"/>
              </w:rPr>
              <w:t>/п</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Предоставляемая информация</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Источник данных</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2</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3</w:t>
            </w:r>
          </w:p>
        </w:tc>
      </w:tr>
      <w:tr w:rsidR="00DF2F0A" w:rsidTr="00DF2F0A">
        <w:tc>
          <w:tcPr>
            <w:tcW w:w="0" w:type="auto"/>
            <w:gridSpan w:val="3"/>
            <w:vAlign w:val="center"/>
          </w:tcPr>
          <w:p w:rsidR="00DF2F0A" w:rsidRDefault="00DF2F0A" w:rsidP="00DF2F0A">
            <w:pPr>
              <w:autoSpaceDE w:val="0"/>
              <w:autoSpaceDN w:val="0"/>
              <w:adjustRightInd w:val="0"/>
              <w:jc w:val="center"/>
              <w:outlineLvl w:val="0"/>
              <w:rPr>
                <w:rFonts w:ascii="Times New Roman" w:hAnsi="Times New Roman" w:cs="Times New Roman"/>
                <w:sz w:val="12"/>
                <w:szCs w:val="12"/>
              </w:rPr>
            </w:pPr>
            <w:r w:rsidRPr="00B511AA">
              <w:rPr>
                <w:sz w:val="12"/>
                <w:szCs w:val="12"/>
              </w:rPr>
              <w:t>Нормативные характеристики налоговых расходов сельского поселения</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перечень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2.</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перечень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3.</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перечень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4.</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5.</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6.</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7.</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gridSpan w:val="3"/>
            <w:vAlign w:val="center"/>
          </w:tcPr>
          <w:p w:rsidR="00DF2F0A" w:rsidRPr="00B511AA" w:rsidRDefault="00DF2F0A" w:rsidP="00DF2F0A">
            <w:pPr>
              <w:pStyle w:val="affffffffffff5"/>
              <w:jc w:val="center"/>
              <w:rPr>
                <w:sz w:val="12"/>
                <w:szCs w:val="12"/>
              </w:rPr>
            </w:pPr>
            <w:r w:rsidRPr="00B511AA">
              <w:rPr>
                <w:sz w:val="12"/>
                <w:szCs w:val="12"/>
              </w:rPr>
              <w:t>Целевые характеристики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8.</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Целевая категория налогового расхода сельского поселения</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9.</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10.</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gridSpan w:val="3"/>
            <w:vAlign w:val="center"/>
          </w:tcPr>
          <w:p w:rsidR="00DF2F0A" w:rsidRPr="00B511AA" w:rsidRDefault="00DF2F0A" w:rsidP="00DF2F0A">
            <w:pPr>
              <w:pStyle w:val="affffffffffff5"/>
              <w:jc w:val="center"/>
              <w:rPr>
                <w:sz w:val="12"/>
                <w:szCs w:val="12"/>
              </w:rPr>
            </w:pPr>
            <w:r w:rsidRPr="00B511AA">
              <w:rPr>
                <w:sz w:val="12"/>
                <w:szCs w:val="12"/>
              </w:rPr>
              <w:t>Фискальные характеристики налогового расхода сельского поселения</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11.</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DF2F0A" w:rsidRPr="00B511AA" w:rsidRDefault="00DF2F0A" w:rsidP="00DF2F0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12.</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13.</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Общая численность плательщиков налогов в отчетном финансовом году (единиц)</w:t>
            </w:r>
          </w:p>
        </w:tc>
        <w:tc>
          <w:tcPr>
            <w:tcW w:w="0" w:type="auto"/>
            <w:vAlign w:val="center"/>
          </w:tcPr>
          <w:p w:rsidR="00DF2F0A" w:rsidRPr="00B511AA" w:rsidRDefault="00DF2F0A" w:rsidP="00DF2F0A">
            <w:pPr>
              <w:pStyle w:val="affffffffffff5"/>
              <w:jc w:val="center"/>
              <w:rPr>
                <w:sz w:val="12"/>
                <w:szCs w:val="12"/>
              </w:rPr>
            </w:pPr>
            <w:r>
              <w:rPr>
                <w:sz w:val="12"/>
                <w:szCs w:val="12"/>
              </w:rPr>
              <w:t>Межрайонная 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14.</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 xml:space="preserve">Межрайонная </w:t>
            </w:r>
            <w:r>
              <w:rPr>
                <w:sz w:val="12"/>
                <w:szCs w:val="12"/>
              </w:rPr>
              <w:t>инспекция ФНС №</w:t>
            </w:r>
            <w:r w:rsidRPr="00B511AA">
              <w:rPr>
                <w:sz w:val="12"/>
                <w:szCs w:val="12"/>
              </w:rPr>
              <w:t>17</w:t>
            </w:r>
            <w:r>
              <w:rPr>
                <w:sz w:val="12"/>
                <w:szCs w:val="12"/>
              </w:rPr>
              <w:t xml:space="preserve"> </w:t>
            </w:r>
            <w:r w:rsidRPr="00B511AA">
              <w:rPr>
                <w:sz w:val="12"/>
                <w:szCs w:val="12"/>
              </w:rPr>
              <w:t>по  Самарской области</w:t>
            </w:r>
          </w:p>
        </w:tc>
      </w:tr>
      <w:tr w:rsidR="00DF2F0A" w:rsidTr="00DF2F0A">
        <w:tc>
          <w:tcPr>
            <w:tcW w:w="0" w:type="auto"/>
            <w:vAlign w:val="center"/>
          </w:tcPr>
          <w:p w:rsidR="00DF2F0A" w:rsidRPr="00B511AA" w:rsidRDefault="00DF2F0A" w:rsidP="00DF2F0A">
            <w:pPr>
              <w:pStyle w:val="affffffffffff5"/>
              <w:jc w:val="center"/>
              <w:rPr>
                <w:sz w:val="12"/>
                <w:szCs w:val="12"/>
              </w:rPr>
            </w:pPr>
            <w:r w:rsidRPr="00B511AA">
              <w:rPr>
                <w:sz w:val="12"/>
                <w:szCs w:val="12"/>
              </w:rPr>
              <w:t>15.</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Результат оценки эффективности налогового расхода</w:t>
            </w:r>
          </w:p>
        </w:tc>
        <w:tc>
          <w:tcPr>
            <w:tcW w:w="0" w:type="auto"/>
            <w:vAlign w:val="center"/>
          </w:tcPr>
          <w:p w:rsidR="00DF2F0A" w:rsidRPr="00B511AA" w:rsidRDefault="00DF2F0A" w:rsidP="00DF2F0A">
            <w:pPr>
              <w:pStyle w:val="affffffffffff5"/>
              <w:jc w:val="center"/>
              <w:rPr>
                <w:sz w:val="12"/>
                <w:szCs w:val="12"/>
              </w:rPr>
            </w:pPr>
            <w:r w:rsidRPr="00B511AA">
              <w:rPr>
                <w:sz w:val="12"/>
                <w:szCs w:val="12"/>
              </w:rPr>
              <w:t>Куратор налоговых расходов</w:t>
            </w:r>
          </w:p>
        </w:tc>
      </w:tr>
    </w:tbl>
    <w:p w:rsidR="00B511AA" w:rsidRDefault="00B511AA" w:rsidP="00B511A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Администрация</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 xml:space="preserve"> сельского поселения Серноводск</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муниципального района Сергиевский</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Самарской области</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ПОСТАНОВЛЕНИЕ</w:t>
      </w:r>
    </w:p>
    <w:p w:rsidR="00DF2F0A" w:rsidRDefault="00DF2F0A" w:rsidP="00DF2F0A">
      <w:pPr>
        <w:autoSpaceDE w:val="0"/>
        <w:autoSpaceDN w:val="0"/>
        <w:adjustRightInd w:val="0"/>
        <w:spacing w:after="0" w:line="240" w:lineRule="auto"/>
        <w:ind w:firstLine="284"/>
        <w:outlineLvl w:val="0"/>
        <w:rPr>
          <w:rFonts w:ascii="Times New Roman" w:hAnsi="Times New Roman" w:cs="Times New Roman"/>
          <w:sz w:val="12"/>
          <w:szCs w:val="12"/>
        </w:rPr>
      </w:pPr>
      <w:r w:rsidRPr="00DF2F0A">
        <w:rPr>
          <w:rFonts w:ascii="Times New Roman" w:hAnsi="Times New Roman" w:cs="Times New Roman"/>
          <w:sz w:val="12"/>
          <w:szCs w:val="12"/>
        </w:rPr>
        <w:t>«24 » мая  2021 г.</w:t>
      </w:r>
      <w:r>
        <w:rPr>
          <w:rFonts w:ascii="Times New Roman" w:hAnsi="Times New Roman" w:cs="Times New Roman"/>
          <w:sz w:val="12"/>
          <w:szCs w:val="12"/>
        </w:rPr>
        <w:t xml:space="preserve">                                                                                                                                                                                                          №</w:t>
      </w:r>
      <w:r w:rsidRPr="00DF2F0A">
        <w:rPr>
          <w:rFonts w:ascii="Times New Roman" w:hAnsi="Times New Roman" w:cs="Times New Roman"/>
          <w:sz w:val="12"/>
          <w:szCs w:val="12"/>
        </w:rPr>
        <w:t xml:space="preserve"> 17   </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Об утверждении Порядка оценки налоговых расходов сельского поселения Серноводск муниципального района Сергиевский Самарской области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DF2F0A">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Серноводск муниципального района Сергиевский Самарской области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ПОСТАНОВЛЯЕТ:</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1.Утвердить прилагаемый Порядок оценки налоговых расходов сельского поселения Серноводск муниципального района Сергиевский Самарской области.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DF2F0A" w:rsidRP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Главы сельского поселения Серноводск</w:t>
      </w:r>
    </w:p>
    <w:p w:rsidR="00DF2F0A" w:rsidRP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 xml:space="preserve">муниципального района Сергиевский </w:t>
      </w:r>
    </w:p>
    <w:p w:rsid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 xml:space="preserve">Самарской области             </w:t>
      </w:r>
    </w:p>
    <w:p w:rsidR="00DF2F0A" w:rsidRP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В.В.Тулгаев</w:t>
      </w:r>
      <w:proofErr w:type="spellEnd"/>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DF2F0A">
        <w:rPr>
          <w:rFonts w:ascii="Times New Roman" w:hAnsi="Times New Roman" w:cs="Times New Roman"/>
          <w:sz w:val="12"/>
          <w:szCs w:val="12"/>
        </w:rPr>
        <w:t xml:space="preserve">оценки налоговых расходов </w:t>
      </w:r>
      <w:r>
        <w:rPr>
          <w:rFonts w:ascii="Times New Roman" w:hAnsi="Times New Roman" w:cs="Times New Roman"/>
          <w:sz w:val="12"/>
          <w:szCs w:val="12"/>
        </w:rPr>
        <w:t xml:space="preserve">сельского поселения Серноводск </w:t>
      </w:r>
      <w:r w:rsidRPr="00DF2F0A">
        <w:rPr>
          <w:rFonts w:ascii="Times New Roman" w:hAnsi="Times New Roman" w:cs="Times New Roman"/>
          <w:sz w:val="12"/>
          <w:szCs w:val="12"/>
        </w:rPr>
        <w:t>муниципального района Сергиевский Самарской области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1. Общие положения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Серноводск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DF2F0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DF2F0A">
        <w:rPr>
          <w:rFonts w:ascii="Times New Roman" w:hAnsi="Times New Roman" w:cs="Times New Roman"/>
          <w:sz w:val="12"/>
          <w:szCs w:val="12"/>
        </w:rPr>
        <w:t>.</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lastRenderedPageBreak/>
        <w:t>1.2. В целях настоящего Порядка применяются следующие понятия и термины:</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2F0A">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2F0A">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Серноводск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2F0A">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2F0A">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а) формирует перечень налоговых расходов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2F0A">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г) осуществляет обобщение </w:t>
      </w:r>
      <w:proofErr w:type="gramStart"/>
      <w:r w:rsidRPr="00DF2F0A">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DF2F0A">
        <w:rPr>
          <w:rFonts w:ascii="Times New Roman" w:hAnsi="Times New Roman" w:cs="Times New Roman"/>
          <w:sz w:val="12"/>
          <w:szCs w:val="12"/>
        </w:rPr>
        <w:t>;</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DF2F0A">
        <w:rPr>
          <w:rFonts w:ascii="Times New Roman" w:hAnsi="Times New Roman" w:cs="Times New Roman"/>
          <w:sz w:val="12"/>
          <w:szCs w:val="12"/>
        </w:rPr>
        <w:t>целевых и фискальных характеристиках налоговых расходов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3. Порядок оценки налогов</w:t>
      </w:r>
      <w:r>
        <w:rPr>
          <w:rFonts w:ascii="Times New Roman" w:hAnsi="Times New Roman" w:cs="Times New Roman"/>
          <w:sz w:val="12"/>
          <w:szCs w:val="12"/>
        </w:rPr>
        <w:t>ых расходов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lastRenderedPageBreak/>
        <w:t>3.1. Оценка налоговых расходов осуществляется ежегодно. В целях проведения оценки налоговых расходов: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DF2F0A">
        <w:rPr>
          <w:rFonts w:ascii="Times New Roman" w:hAnsi="Times New Roman" w:cs="Times New Roman"/>
          <w:sz w:val="12"/>
          <w:szCs w:val="12"/>
        </w:rPr>
        <w:t>плательщиков</w:t>
      </w:r>
      <w:proofErr w:type="gramEnd"/>
      <w:r w:rsidRPr="00DF2F0A">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3.2. Оценка эффективности налоговых расходов включает:</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оценку целесообразности налоговых расходов;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оценку результативности налоговых расходов.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3.3. Критериями целесообразности налоговых расходов являются: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б) востребованность плательщиками предоставленных льгот, </w:t>
      </w:r>
      <w:proofErr w:type="gramStart"/>
      <w:r w:rsidRPr="00DF2F0A">
        <w:rPr>
          <w:rFonts w:ascii="Times New Roman" w:hAnsi="Times New Roman" w:cs="Times New Roman"/>
          <w:sz w:val="12"/>
          <w:szCs w:val="12"/>
        </w:rPr>
        <w:t>которая</w:t>
      </w:r>
      <w:proofErr w:type="gramEnd"/>
      <w:r w:rsidRPr="00DF2F0A">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отмене) льгот дл</w:t>
      </w:r>
      <w:r>
        <w:rPr>
          <w:rFonts w:ascii="Times New Roman" w:hAnsi="Times New Roman" w:cs="Times New Roman"/>
          <w:sz w:val="12"/>
          <w:szCs w:val="12"/>
        </w:rPr>
        <w:t>я плательщиков.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DF2F0A">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DF2F0A">
        <w:rPr>
          <w:rFonts w:ascii="Times New Roman" w:hAnsi="Times New Roman" w:cs="Times New Roman"/>
          <w:sz w:val="12"/>
          <w:szCs w:val="12"/>
        </w:rPr>
        <w:t xml:space="preserve"> и (или) целей социально-экономической политики.</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3.8. </w:t>
      </w:r>
      <w:proofErr w:type="gramStart"/>
      <w:r w:rsidRPr="00DF2F0A">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DF2F0A">
        <w:rPr>
          <w:rFonts w:ascii="Times New Roman" w:hAnsi="Times New Roman" w:cs="Times New Roman"/>
          <w:sz w:val="12"/>
          <w:szCs w:val="12"/>
        </w:rPr>
        <w:t xml:space="preserve"> (</w:t>
      </w:r>
      <w:proofErr w:type="gramStart"/>
      <w:r w:rsidRPr="00DF2F0A">
        <w:rPr>
          <w:rFonts w:ascii="Times New Roman" w:hAnsi="Times New Roman" w:cs="Times New Roman"/>
          <w:sz w:val="12"/>
          <w:szCs w:val="12"/>
        </w:rPr>
        <w:t>индикатора) в случае применения альтернативных механизмов).</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В случае </w:t>
      </w:r>
      <w:proofErr w:type="gramStart"/>
      <w:r w:rsidRPr="00DF2F0A">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DF2F0A">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 xml:space="preserve">3.10. </w:t>
      </w:r>
      <w:proofErr w:type="gramStart"/>
      <w:r w:rsidRPr="00DF2F0A">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F2F0A" w:rsidRP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2F0A">
        <w:rPr>
          <w:rFonts w:ascii="Times New Roman" w:hAnsi="Times New Roman" w:cs="Times New Roman"/>
          <w:sz w:val="12"/>
          <w:szCs w:val="12"/>
        </w:rPr>
        <w:t xml:space="preserve">4. Порядок </w:t>
      </w:r>
      <w:proofErr w:type="gramStart"/>
      <w:r w:rsidRPr="00DF2F0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DF2F0A" w:rsidRPr="00DF2F0A" w:rsidRDefault="00DF2F0A" w:rsidP="00DF2F0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2F0A">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DF2F0A" w:rsidRP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Приложение № 1</w:t>
      </w:r>
    </w:p>
    <w:p w:rsid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к Порядку оценки налоговых расходов</w:t>
      </w:r>
    </w:p>
    <w:p w:rsidR="00DF2F0A" w:rsidRPr="00DF2F0A" w:rsidRDefault="00DF2F0A" w:rsidP="00DF2F0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2F0A">
        <w:rPr>
          <w:rFonts w:ascii="Times New Roman" w:hAnsi="Times New Roman" w:cs="Times New Roman"/>
          <w:sz w:val="12"/>
          <w:szCs w:val="12"/>
        </w:rPr>
        <w:t xml:space="preserve"> </w:t>
      </w:r>
      <w:r>
        <w:rPr>
          <w:rFonts w:ascii="Times New Roman" w:hAnsi="Times New Roman" w:cs="Times New Roman"/>
          <w:sz w:val="12"/>
          <w:szCs w:val="12"/>
        </w:rPr>
        <w:t xml:space="preserve">сельского поселения Серноводск </w:t>
      </w:r>
    </w:p>
    <w:p w:rsid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DF2F0A">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DF2F0A">
        <w:rPr>
          <w:rFonts w:ascii="Times New Roman" w:hAnsi="Times New Roman" w:cs="Times New Roman"/>
          <w:sz w:val="12"/>
          <w:szCs w:val="12"/>
        </w:rPr>
        <w:t>СЕЛЬСКОГО ПОСЕЛЕНИЯ СЕРНОВОДСК</w:t>
      </w:r>
    </w:p>
    <w:tbl>
      <w:tblPr>
        <w:tblStyle w:val="afc"/>
        <w:tblW w:w="0" w:type="auto"/>
        <w:tblLook w:val="04A0" w:firstRow="1" w:lastRow="0" w:firstColumn="1" w:lastColumn="0" w:noHBand="0" w:noVBand="1"/>
      </w:tblPr>
      <w:tblGrid>
        <w:gridCol w:w="403"/>
        <w:gridCol w:w="5899"/>
        <w:gridCol w:w="1427"/>
      </w:tblGrid>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 xml:space="preserve">N </w:t>
            </w:r>
            <w:proofErr w:type="gramStart"/>
            <w:r w:rsidRPr="00DF2F0A">
              <w:rPr>
                <w:sz w:val="12"/>
                <w:szCs w:val="12"/>
              </w:rPr>
              <w:t>п</w:t>
            </w:r>
            <w:proofErr w:type="gramEnd"/>
            <w:r w:rsidRPr="00DF2F0A">
              <w:rPr>
                <w:sz w:val="12"/>
                <w:szCs w:val="12"/>
              </w:rPr>
              <w:t>/п</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Предоставляемая информация</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Источник данных</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2</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3</w:t>
            </w:r>
          </w:p>
        </w:tc>
      </w:tr>
      <w:tr w:rsidR="00AB5999" w:rsidTr="00AB5999">
        <w:tc>
          <w:tcPr>
            <w:tcW w:w="0" w:type="auto"/>
            <w:gridSpan w:val="3"/>
            <w:vAlign w:val="center"/>
          </w:tcPr>
          <w:p w:rsidR="00AB5999" w:rsidRDefault="00AB5999" w:rsidP="00AB5999">
            <w:pPr>
              <w:autoSpaceDE w:val="0"/>
              <w:autoSpaceDN w:val="0"/>
              <w:adjustRightInd w:val="0"/>
              <w:jc w:val="center"/>
              <w:outlineLvl w:val="0"/>
              <w:rPr>
                <w:rFonts w:ascii="Times New Roman" w:hAnsi="Times New Roman" w:cs="Times New Roman"/>
                <w:sz w:val="12"/>
                <w:szCs w:val="12"/>
              </w:rPr>
            </w:pPr>
            <w:r w:rsidRPr="00DF2F0A">
              <w:rPr>
                <w:sz w:val="12"/>
                <w:szCs w:val="12"/>
              </w:rPr>
              <w:t>Нормативные характеристики налогового расхода</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 xml:space="preserve">Категории плательщиков налогов, для которых предусмотрены налоговые льготы, освобождения и иные </w:t>
            </w:r>
            <w:r w:rsidRPr="00DF2F0A">
              <w:rPr>
                <w:sz w:val="12"/>
                <w:szCs w:val="12"/>
              </w:rPr>
              <w:lastRenderedPageBreak/>
              <w:t>преференции, установленные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3.</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4.</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5.</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6.</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7.</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8.</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AB5999" w:rsidTr="00AB5999">
        <w:tc>
          <w:tcPr>
            <w:tcW w:w="0" w:type="auto"/>
            <w:gridSpan w:val="3"/>
            <w:vAlign w:val="center"/>
          </w:tcPr>
          <w:p w:rsidR="00AB5999" w:rsidRPr="00DF2F0A" w:rsidRDefault="00AB5999" w:rsidP="00AB5999">
            <w:pPr>
              <w:pStyle w:val="affffffffffff5"/>
              <w:jc w:val="center"/>
              <w:rPr>
                <w:sz w:val="12"/>
                <w:szCs w:val="12"/>
              </w:rPr>
            </w:pPr>
            <w:r w:rsidRPr="00DF2F0A">
              <w:rPr>
                <w:sz w:val="12"/>
                <w:szCs w:val="12"/>
              </w:rPr>
              <w:t>Целевые характеристики налоговых расходов сельского поселения</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9.</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Наименование налоговых льгот, освобождений и иных преференций по налогам</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10.</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Целевая категория налогового расхода сельского поселения</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11.</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12.</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13.</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14.</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15.</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 xml:space="preserve">Наименования структурных элементов муниципальных  программ, в </w:t>
            </w:r>
            <w:proofErr w:type="gramStart"/>
            <w:r w:rsidRPr="00DF2F0A">
              <w:rPr>
                <w:sz w:val="12"/>
                <w:szCs w:val="12"/>
              </w:rPr>
              <w:t>целях</w:t>
            </w:r>
            <w:proofErr w:type="gramEnd"/>
            <w:r w:rsidRPr="00DF2F0A">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16.</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17.</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18.</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19.</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AB5999" w:rsidTr="00AB5999">
        <w:tc>
          <w:tcPr>
            <w:tcW w:w="0" w:type="auto"/>
            <w:gridSpan w:val="3"/>
            <w:vAlign w:val="center"/>
          </w:tcPr>
          <w:p w:rsidR="00AB5999" w:rsidRPr="00DF2F0A" w:rsidRDefault="00AB5999" w:rsidP="00AB5999">
            <w:pPr>
              <w:pStyle w:val="affffffffffff5"/>
              <w:jc w:val="center"/>
              <w:rPr>
                <w:sz w:val="12"/>
                <w:szCs w:val="12"/>
              </w:rPr>
            </w:pPr>
            <w:r w:rsidRPr="00DF2F0A">
              <w:rPr>
                <w:sz w:val="12"/>
                <w:szCs w:val="12"/>
              </w:rPr>
              <w:t>Фискальные характеристики налогового расхода сельского поселения</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20.</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DF2F0A" w:rsidRPr="00DF2F0A" w:rsidRDefault="00AB5999" w:rsidP="00AB5999">
            <w:pPr>
              <w:pStyle w:val="affffffffffff5"/>
              <w:jc w:val="center"/>
              <w:rPr>
                <w:sz w:val="12"/>
                <w:szCs w:val="12"/>
              </w:rPr>
            </w:pPr>
            <w:r>
              <w:rPr>
                <w:sz w:val="12"/>
                <w:szCs w:val="12"/>
              </w:rPr>
              <w:t>Межрайонная инспекция ФНС №</w:t>
            </w:r>
            <w:r w:rsidR="00DF2F0A" w:rsidRPr="00DF2F0A">
              <w:rPr>
                <w:sz w:val="12"/>
                <w:szCs w:val="12"/>
              </w:rPr>
              <w:t>17</w:t>
            </w:r>
            <w:r>
              <w:rPr>
                <w:sz w:val="12"/>
                <w:szCs w:val="12"/>
              </w:rPr>
              <w:t xml:space="preserve"> </w:t>
            </w:r>
            <w:r w:rsidR="00DF2F0A" w:rsidRPr="00DF2F0A">
              <w:rPr>
                <w:sz w:val="12"/>
                <w:szCs w:val="12"/>
              </w:rPr>
              <w:t>по  Самарской области</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21.</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22.</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Общая численность плательщиков налогов в отчетном финансовом году (единиц)</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Межра</w:t>
            </w:r>
            <w:r w:rsidR="00AB5999">
              <w:rPr>
                <w:sz w:val="12"/>
                <w:szCs w:val="12"/>
              </w:rPr>
              <w:t>йонная инспекция ФНС №</w:t>
            </w:r>
            <w:r w:rsidRPr="00DF2F0A">
              <w:rPr>
                <w:sz w:val="12"/>
                <w:szCs w:val="12"/>
              </w:rPr>
              <w:t>17</w:t>
            </w:r>
            <w:r w:rsidR="00AB5999">
              <w:rPr>
                <w:sz w:val="12"/>
                <w:szCs w:val="12"/>
              </w:rPr>
              <w:t xml:space="preserve"> </w:t>
            </w:r>
            <w:r w:rsidRPr="00DF2F0A">
              <w:rPr>
                <w:sz w:val="12"/>
                <w:szCs w:val="12"/>
              </w:rPr>
              <w:t>по  Самарской области</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23.</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DF2F0A" w:rsidRPr="00DF2F0A" w:rsidRDefault="00AB5999" w:rsidP="00AB5999">
            <w:pPr>
              <w:pStyle w:val="affffffffffff5"/>
              <w:jc w:val="center"/>
              <w:rPr>
                <w:sz w:val="12"/>
                <w:szCs w:val="12"/>
              </w:rPr>
            </w:pPr>
            <w:r>
              <w:rPr>
                <w:sz w:val="12"/>
                <w:szCs w:val="12"/>
              </w:rPr>
              <w:t>Межрайонная инспекция ФНС №</w:t>
            </w:r>
            <w:r w:rsidR="00DF2F0A" w:rsidRPr="00DF2F0A">
              <w:rPr>
                <w:sz w:val="12"/>
                <w:szCs w:val="12"/>
              </w:rPr>
              <w:t>17</w:t>
            </w:r>
            <w:r>
              <w:rPr>
                <w:sz w:val="12"/>
                <w:szCs w:val="12"/>
              </w:rPr>
              <w:t xml:space="preserve"> </w:t>
            </w:r>
            <w:r w:rsidR="00DF2F0A" w:rsidRPr="00DF2F0A">
              <w:rPr>
                <w:sz w:val="12"/>
                <w:szCs w:val="12"/>
              </w:rPr>
              <w:t>по  Самарской области</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24.</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 xml:space="preserve">Базовый объем налогов, задекларированный для уплаты </w:t>
            </w:r>
            <w:proofErr w:type="gramStart"/>
            <w:r w:rsidRPr="00DF2F0A">
              <w:rPr>
                <w:sz w:val="12"/>
                <w:szCs w:val="12"/>
              </w:rPr>
              <w:t>в</w:t>
            </w:r>
            <w:proofErr w:type="gramEnd"/>
            <w:r w:rsidRPr="00DF2F0A">
              <w:rPr>
                <w:sz w:val="12"/>
                <w:szCs w:val="12"/>
              </w:rPr>
              <w:t xml:space="preserve"> </w:t>
            </w:r>
            <w:proofErr w:type="gramStart"/>
            <w:r w:rsidRPr="00DF2F0A">
              <w:rPr>
                <w:sz w:val="12"/>
                <w:szCs w:val="12"/>
              </w:rPr>
              <w:t>местный</w:t>
            </w:r>
            <w:proofErr w:type="gramEnd"/>
            <w:r w:rsidRPr="00DF2F0A">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DF2F0A" w:rsidRPr="00DF2F0A" w:rsidRDefault="00AB5999" w:rsidP="00AB5999">
            <w:pPr>
              <w:pStyle w:val="affffffffffff5"/>
              <w:jc w:val="center"/>
              <w:rPr>
                <w:sz w:val="12"/>
                <w:szCs w:val="12"/>
              </w:rPr>
            </w:pPr>
            <w:r>
              <w:rPr>
                <w:sz w:val="12"/>
                <w:szCs w:val="12"/>
              </w:rPr>
              <w:t>Межрайонная инспекция ФНС №</w:t>
            </w:r>
            <w:r w:rsidR="00DF2F0A" w:rsidRPr="00DF2F0A">
              <w:rPr>
                <w:sz w:val="12"/>
                <w:szCs w:val="12"/>
              </w:rPr>
              <w:t>17</w:t>
            </w:r>
            <w:r>
              <w:rPr>
                <w:sz w:val="12"/>
                <w:szCs w:val="12"/>
              </w:rPr>
              <w:t xml:space="preserve"> </w:t>
            </w:r>
            <w:r w:rsidR="00DF2F0A" w:rsidRPr="00DF2F0A">
              <w:rPr>
                <w:sz w:val="12"/>
                <w:szCs w:val="12"/>
              </w:rPr>
              <w:t>по  Самарской области</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25.</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DF2F0A" w:rsidRPr="00DF2F0A" w:rsidRDefault="00AB5999" w:rsidP="00AB5999">
            <w:pPr>
              <w:pStyle w:val="affffffffffff5"/>
              <w:jc w:val="center"/>
              <w:rPr>
                <w:sz w:val="12"/>
                <w:szCs w:val="12"/>
              </w:rPr>
            </w:pPr>
            <w:r>
              <w:rPr>
                <w:sz w:val="12"/>
                <w:szCs w:val="12"/>
              </w:rPr>
              <w:t>Межрайонная инспекция ФНС №</w:t>
            </w:r>
            <w:r w:rsidR="00DF2F0A" w:rsidRPr="00DF2F0A">
              <w:rPr>
                <w:sz w:val="12"/>
                <w:szCs w:val="12"/>
              </w:rPr>
              <w:t>17 по  Самарской области</w:t>
            </w:r>
          </w:p>
        </w:tc>
      </w:tr>
      <w:tr w:rsidR="00DF2F0A" w:rsidTr="00AB5999">
        <w:tc>
          <w:tcPr>
            <w:tcW w:w="0" w:type="auto"/>
            <w:vAlign w:val="center"/>
          </w:tcPr>
          <w:p w:rsidR="00DF2F0A" w:rsidRPr="00DF2F0A" w:rsidRDefault="00DF2F0A" w:rsidP="00AB5999">
            <w:pPr>
              <w:pStyle w:val="affffffffffff5"/>
              <w:jc w:val="center"/>
              <w:rPr>
                <w:sz w:val="12"/>
                <w:szCs w:val="12"/>
              </w:rPr>
            </w:pPr>
            <w:r w:rsidRPr="00DF2F0A">
              <w:rPr>
                <w:sz w:val="12"/>
                <w:szCs w:val="12"/>
              </w:rPr>
              <w:t>26.</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Результат оценки эффективности налогового расхода</w:t>
            </w:r>
          </w:p>
        </w:tc>
        <w:tc>
          <w:tcPr>
            <w:tcW w:w="0" w:type="auto"/>
            <w:vAlign w:val="center"/>
          </w:tcPr>
          <w:p w:rsidR="00DF2F0A" w:rsidRPr="00DF2F0A" w:rsidRDefault="00DF2F0A" w:rsidP="00AB5999">
            <w:pPr>
              <w:pStyle w:val="affffffffffff5"/>
              <w:jc w:val="center"/>
              <w:rPr>
                <w:sz w:val="12"/>
                <w:szCs w:val="12"/>
              </w:rPr>
            </w:pPr>
            <w:r w:rsidRPr="00DF2F0A">
              <w:rPr>
                <w:sz w:val="12"/>
                <w:szCs w:val="12"/>
              </w:rPr>
              <w:t>Куратор налоговых расходов</w:t>
            </w:r>
          </w:p>
        </w:tc>
      </w:tr>
    </w:tbl>
    <w:p w:rsidR="00DF2F0A" w:rsidRDefault="00DF2F0A" w:rsidP="00DF2F0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B5999" w:rsidRPr="00AB5999" w:rsidRDefault="00AB5999" w:rsidP="00AB59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B5999">
        <w:rPr>
          <w:rFonts w:ascii="Times New Roman" w:hAnsi="Times New Roman" w:cs="Times New Roman"/>
          <w:sz w:val="12"/>
          <w:szCs w:val="12"/>
        </w:rPr>
        <w:t>Приложение № 2</w:t>
      </w:r>
    </w:p>
    <w:p w:rsidR="00AB5999" w:rsidRDefault="00AB5999" w:rsidP="00AB59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B5999">
        <w:rPr>
          <w:rFonts w:ascii="Times New Roman" w:hAnsi="Times New Roman" w:cs="Times New Roman"/>
          <w:sz w:val="12"/>
          <w:szCs w:val="12"/>
        </w:rPr>
        <w:t xml:space="preserve">к Порядку оценки налоговых расходов </w:t>
      </w:r>
    </w:p>
    <w:p w:rsidR="00AB5999" w:rsidRPr="00AB5999" w:rsidRDefault="00AB5999" w:rsidP="00AB599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Серноводск</w:t>
      </w:r>
    </w:p>
    <w:p w:rsidR="00AB5999" w:rsidRPr="00AB5999" w:rsidRDefault="00AB5999" w:rsidP="00AB5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B5999">
        <w:rPr>
          <w:rFonts w:ascii="Times New Roman" w:hAnsi="Times New Roman" w:cs="Times New Roman"/>
          <w:sz w:val="12"/>
          <w:szCs w:val="12"/>
        </w:rPr>
        <w:t>ПЕРЕЧЕНЬ</w:t>
      </w:r>
    </w:p>
    <w:p w:rsidR="00AB5999" w:rsidRDefault="00AB5999" w:rsidP="00AB5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B5999">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AB5999">
        <w:rPr>
          <w:rFonts w:ascii="Times New Roman" w:hAnsi="Times New Roman" w:cs="Times New Roman"/>
          <w:sz w:val="12"/>
          <w:szCs w:val="12"/>
        </w:rPr>
        <w:t>сельского поселения Серноводск</w:t>
      </w:r>
    </w:p>
    <w:tbl>
      <w:tblPr>
        <w:tblStyle w:val="afc"/>
        <w:tblW w:w="0" w:type="auto"/>
        <w:tblLook w:val="04A0" w:firstRow="1" w:lastRow="0" w:firstColumn="1" w:lastColumn="0" w:noHBand="0" w:noVBand="1"/>
      </w:tblPr>
      <w:tblGrid>
        <w:gridCol w:w="420"/>
        <w:gridCol w:w="5532"/>
        <w:gridCol w:w="1777"/>
      </w:tblGrid>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lastRenderedPageBreak/>
              <w:t xml:space="preserve">N </w:t>
            </w:r>
            <w:proofErr w:type="gramStart"/>
            <w:r w:rsidRPr="00AB5999">
              <w:rPr>
                <w:sz w:val="12"/>
                <w:szCs w:val="12"/>
              </w:rPr>
              <w:t>п</w:t>
            </w:r>
            <w:proofErr w:type="gramEnd"/>
            <w:r w:rsidRPr="00AB5999">
              <w:rPr>
                <w:sz w:val="12"/>
                <w:szCs w:val="12"/>
              </w:rPr>
              <w:t>/п</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Предоставляемая информация</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Источник данных</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2</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3</w:t>
            </w:r>
          </w:p>
        </w:tc>
      </w:tr>
      <w:tr w:rsidR="00AB5999" w:rsidTr="00AB5999">
        <w:tc>
          <w:tcPr>
            <w:tcW w:w="0" w:type="auto"/>
            <w:gridSpan w:val="3"/>
            <w:vAlign w:val="center"/>
          </w:tcPr>
          <w:p w:rsidR="00AB5999" w:rsidRDefault="00AB5999" w:rsidP="00AB5999">
            <w:pPr>
              <w:autoSpaceDE w:val="0"/>
              <w:autoSpaceDN w:val="0"/>
              <w:adjustRightInd w:val="0"/>
              <w:jc w:val="center"/>
              <w:outlineLvl w:val="0"/>
              <w:rPr>
                <w:rFonts w:ascii="Times New Roman" w:hAnsi="Times New Roman" w:cs="Times New Roman"/>
                <w:sz w:val="12"/>
                <w:szCs w:val="12"/>
              </w:rPr>
            </w:pPr>
            <w:r w:rsidRPr="00AB5999">
              <w:rPr>
                <w:rFonts w:ascii="Times New Roman" w:hAnsi="Times New Roman" w:cs="Times New Roman"/>
                <w:sz w:val="12"/>
                <w:szCs w:val="12"/>
              </w:rPr>
              <w:t>Нормативные характеристики налоговых расходов сельского поселения</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перечень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2.</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перечень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3.</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перечень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4.</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5.</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6.</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7.</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gridSpan w:val="3"/>
            <w:vAlign w:val="center"/>
          </w:tcPr>
          <w:p w:rsidR="00AB5999" w:rsidRPr="00AB5999" w:rsidRDefault="00AB5999" w:rsidP="00AB5999">
            <w:pPr>
              <w:pStyle w:val="affffffffffff5"/>
              <w:jc w:val="center"/>
              <w:rPr>
                <w:sz w:val="12"/>
                <w:szCs w:val="12"/>
              </w:rPr>
            </w:pPr>
            <w:r w:rsidRPr="00AB5999">
              <w:rPr>
                <w:sz w:val="12"/>
                <w:szCs w:val="12"/>
              </w:rPr>
              <w:t>Целевые характеристики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8.</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Целевая категория налогового расхода сельского поселения</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9.</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10.</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gridSpan w:val="3"/>
            <w:vAlign w:val="center"/>
          </w:tcPr>
          <w:p w:rsidR="00AB5999" w:rsidRPr="00AB5999" w:rsidRDefault="00AB5999" w:rsidP="00AB5999">
            <w:pPr>
              <w:pStyle w:val="affffffffffff5"/>
              <w:jc w:val="center"/>
              <w:rPr>
                <w:sz w:val="12"/>
                <w:szCs w:val="12"/>
              </w:rPr>
            </w:pPr>
            <w:r w:rsidRPr="00AB5999">
              <w:rPr>
                <w:sz w:val="12"/>
                <w:szCs w:val="12"/>
              </w:rPr>
              <w:t>Фискальные характеристики налогового расхода сельского поселения</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11.</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AB5999" w:rsidRPr="00AB5999" w:rsidRDefault="00AB5999" w:rsidP="00AB5999">
            <w:pPr>
              <w:pStyle w:val="affffffffffff5"/>
              <w:jc w:val="center"/>
              <w:rPr>
                <w:sz w:val="12"/>
                <w:szCs w:val="12"/>
              </w:rPr>
            </w:pPr>
            <w:r>
              <w:rPr>
                <w:sz w:val="12"/>
                <w:szCs w:val="12"/>
              </w:rPr>
              <w:t>Межрайонная инспекция ФНС №</w:t>
            </w:r>
            <w:r w:rsidRPr="00AB5999">
              <w:rPr>
                <w:sz w:val="12"/>
                <w:szCs w:val="12"/>
              </w:rPr>
              <w:t>17</w:t>
            </w:r>
            <w:r>
              <w:rPr>
                <w:sz w:val="12"/>
                <w:szCs w:val="12"/>
              </w:rPr>
              <w:t xml:space="preserve"> </w:t>
            </w:r>
            <w:r w:rsidRPr="00AB5999">
              <w:rPr>
                <w:sz w:val="12"/>
                <w:szCs w:val="12"/>
              </w:rPr>
              <w:t>по  Самарской области</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12.</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13.</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Общая численность плательщиков налогов в отчетном финансовом году (единиц)</w:t>
            </w:r>
          </w:p>
        </w:tc>
        <w:tc>
          <w:tcPr>
            <w:tcW w:w="0" w:type="auto"/>
            <w:vAlign w:val="center"/>
          </w:tcPr>
          <w:p w:rsidR="00AB5999" w:rsidRPr="00AB5999" w:rsidRDefault="00AB5999" w:rsidP="00AB5999">
            <w:pPr>
              <w:pStyle w:val="affffffffffff5"/>
              <w:jc w:val="center"/>
              <w:rPr>
                <w:sz w:val="12"/>
                <w:szCs w:val="12"/>
              </w:rPr>
            </w:pPr>
            <w:r>
              <w:rPr>
                <w:sz w:val="12"/>
                <w:szCs w:val="12"/>
              </w:rPr>
              <w:t>Межрайонная инспекция ФНС №</w:t>
            </w:r>
            <w:r w:rsidRPr="00AB5999">
              <w:rPr>
                <w:sz w:val="12"/>
                <w:szCs w:val="12"/>
              </w:rPr>
              <w:t>17</w:t>
            </w:r>
            <w:r>
              <w:rPr>
                <w:sz w:val="12"/>
                <w:szCs w:val="12"/>
              </w:rPr>
              <w:t xml:space="preserve"> </w:t>
            </w:r>
            <w:r w:rsidRPr="00AB5999">
              <w:rPr>
                <w:sz w:val="12"/>
                <w:szCs w:val="12"/>
              </w:rPr>
              <w:t>по  Самарской области</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14.</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AB5999" w:rsidRPr="00AB5999" w:rsidRDefault="00AB5999" w:rsidP="00AB5999">
            <w:pPr>
              <w:pStyle w:val="affffffffffff5"/>
              <w:jc w:val="center"/>
              <w:rPr>
                <w:sz w:val="12"/>
                <w:szCs w:val="12"/>
              </w:rPr>
            </w:pPr>
            <w:r>
              <w:rPr>
                <w:sz w:val="12"/>
                <w:szCs w:val="12"/>
              </w:rPr>
              <w:t>Межрайонная инспекция ФНС №</w:t>
            </w:r>
            <w:r w:rsidRPr="00AB5999">
              <w:rPr>
                <w:sz w:val="12"/>
                <w:szCs w:val="12"/>
              </w:rPr>
              <w:t>17</w:t>
            </w:r>
            <w:r>
              <w:rPr>
                <w:sz w:val="12"/>
                <w:szCs w:val="12"/>
              </w:rPr>
              <w:t xml:space="preserve"> </w:t>
            </w:r>
            <w:r w:rsidRPr="00AB5999">
              <w:rPr>
                <w:sz w:val="12"/>
                <w:szCs w:val="12"/>
              </w:rPr>
              <w:t>по  Самарской области</w:t>
            </w:r>
          </w:p>
        </w:tc>
      </w:tr>
      <w:tr w:rsidR="00AB5999" w:rsidTr="00AB5999">
        <w:tc>
          <w:tcPr>
            <w:tcW w:w="0" w:type="auto"/>
            <w:vAlign w:val="center"/>
          </w:tcPr>
          <w:p w:rsidR="00AB5999" w:rsidRPr="00AB5999" w:rsidRDefault="00AB5999" w:rsidP="00AB5999">
            <w:pPr>
              <w:pStyle w:val="affffffffffff5"/>
              <w:jc w:val="center"/>
              <w:rPr>
                <w:sz w:val="12"/>
                <w:szCs w:val="12"/>
              </w:rPr>
            </w:pPr>
            <w:r w:rsidRPr="00AB5999">
              <w:rPr>
                <w:sz w:val="12"/>
                <w:szCs w:val="12"/>
              </w:rPr>
              <w:t>15.</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Результат оценки эффективности налогового расхода</w:t>
            </w:r>
          </w:p>
        </w:tc>
        <w:tc>
          <w:tcPr>
            <w:tcW w:w="0" w:type="auto"/>
            <w:vAlign w:val="center"/>
          </w:tcPr>
          <w:p w:rsidR="00AB5999" w:rsidRPr="00AB5999" w:rsidRDefault="00AB5999" w:rsidP="00AB5999">
            <w:pPr>
              <w:pStyle w:val="affffffffffff5"/>
              <w:jc w:val="center"/>
              <w:rPr>
                <w:sz w:val="12"/>
                <w:szCs w:val="12"/>
              </w:rPr>
            </w:pPr>
            <w:r w:rsidRPr="00AB5999">
              <w:rPr>
                <w:sz w:val="12"/>
                <w:szCs w:val="12"/>
              </w:rPr>
              <w:t>Куратор налоговых расходов</w:t>
            </w:r>
          </w:p>
        </w:tc>
      </w:tr>
    </w:tbl>
    <w:p w:rsidR="00AB5999" w:rsidRDefault="00AB5999" w:rsidP="00AB59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 xml:space="preserve">Администрация </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 xml:space="preserve">сельского поселения Сургут </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муниципального района Сергиевский</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Самарской области</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ПОСТАНОВЛЕНИЕ</w:t>
      </w:r>
    </w:p>
    <w:p w:rsidR="0072536A" w:rsidRDefault="0072536A" w:rsidP="0072536A">
      <w:pPr>
        <w:autoSpaceDE w:val="0"/>
        <w:autoSpaceDN w:val="0"/>
        <w:adjustRightInd w:val="0"/>
        <w:spacing w:after="0" w:line="240" w:lineRule="auto"/>
        <w:ind w:firstLine="284"/>
        <w:outlineLvl w:val="0"/>
        <w:rPr>
          <w:rFonts w:ascii="Times New Roman" w:hAnsi="Times New Roman" w:cs="Times New Roman"/>
          <w:sz w:val="12"/>
          <w:szCs w:val="12"/>
        </w:rPr>
      </w:pPr>
      <w:r w:rsidRPr="0072536A">
        <w:rPr>
          <w:rFonts w:ascii="Times New Roman" w:hAnsi="Times New Roman" w:cs="Times New Roman"/>
          <w:sz w:val="12"/>
          <w:szCs w:val="12"/>
        </w:rPr>
        <w:t>«24» мая 2021 г.</w:t>
      </w:r>
      <w:r>
        <w:rPr>
          <w:rFonts w:ascii="Times New Roman" w:hAnsi="Times New Roman" w:cs="Times New Roman"/>
          <w:sz w:val="12"/>
          <w:szCs w:val="12"/>
        </w:rPr>
        <w:t xml:space="preserve">                                                                                                                                                                                                            </w:t>
      </w:r>
      <w:r w:rsidRPr="0072536A">
        <w:rPr>
          <w:rFonts w:ascii="Times New Roman" w:hAnsi="Times New Roman" w:cs="Times New Roman"/>
          <w:sz w:val="12"/>
          <w:szCs w:val="12"/>
        </w:rPr>
        <w:t xml:space="preserve">№ 24  </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Об утверждении Порядка оценки налоговых расходов сельского поселения Сургут муниципального района Сергиевский Самарской области</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Федер</w:t>
      </w:r>
      <w:r>
        <w:rPr>
          <w:rFonts w:ascii="Times New Roman" w:hAnsi="Times New Roman" w:cs="Times New Roman"/>
          <w:sz w:val="12"/>
          <w:szCs w:val="12"/>
        </w:rPr>
        <w:t>ации от 22 июня 2019 года N</w:t>
      </w:r>
      <w:r w:rsidRPr="0072536A">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1.Утвердить прилагаемый Порядок оценки налоговых расходов сельского поселения Сургут муниципального района Сергиевский Самарской области.</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72536A" w:rsidRP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Главы сельского поселения Сургут</w:t>
      </w:r>
    </w:p>
    <w:p w:rsidR="0072536A" w:rsidRP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 xml:space="preserve">муниципального района Сергиевский </w:t>
      </w:r>
    </w:p>
    <w:p w:rsid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 xml:space="preserve">Самарской области                                                         </w:t>
      </w:r>
    </w:p>
    <w:p w:rsidR="0072536A" w:rsidRP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 xml:space="preserve">      </w:t>
      </w:r>
      <w:r>
        <w:rPr>
          <w:rFonts w:ascii="Times New Roman" w:hAnsi="Times New Roman" w:cs="Times New Roman"/>
          <w:sz w:val="12"/>
          <w:szCs w:val="12"/>
        </w:rPr>
        <w:t xml:space="preserve">                   С.А. Содомов</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72536A">
        <w:rPr>
          <w:rFonts w:ascii="Times New Roman" w:hAnsi="Times New Roman" w:cs="Times New Roman"/>
          <w:sz w:val="12"/>
          <w:szCs w:val="12"/>
        </w:rPr>
        <w:t>оценки налоговых расх</w:t>
      </w:r>
      <w:r>
        <w:rPr>
          <w:rFonts w:ascii="Times New Roman" w:hAnsi="Times New Roman" w:cs="Times New Roman"/>
          <w:sz w:val="12"/>
          <w:szCs w:val="12"/>
        </w:rPr>
        <w:t xml:space="preserve">одов сельского поселения Сургут </w:t>
      </w:r>
      <w:r w:rsidRPr="0072536A">
        <w:rPr>
          <w:rFonts w:ascii="Times New Roman" w:hAnsi="Times New Roman" w:cs="Times New Roman"/>
          <w:sz w:val="12"/>
          <w:szCs w:val="12"/>
        </w:rPr>
        <w:t>муниципального района Сергиевский Самарской области</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1. Общие положения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Сургут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72536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72536A">
        <w:rPr>
          <w:rFonts w:ascii="Times New Roman" w:hAnsi="Times New Roman" w:cs="Times New Roman"/>
          <w:sz w:val="12"/>
          <w:szCs w:val="12"/>
        </w:rPr>
        <w:t>.</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1.2. В целях настоящего Порядка применяются следующие понятия и термины:</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 xml:space="preserve">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w:t>
      </w:r>
      <w:r w:rsidRPr="0072536A">
        <w:rPr>
          <w:rFonts w:ascii="Times New Roman" w:hAnsi="Times New Roman" w:cs="Times New Roman"/>
          <w:sz w:val="12"/>
          <w:szCs w:val="12"/>
        </w:rPr>
        <w:lastRenderedPageBreak/>
        <w:t>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Сургут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а) формирует перечень налоговых расходов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г) осуществляет обобщение </w:t>
      </w:r>
      <w:proofErr w:type="gramStart"/>
      <w:r w:rsidRPr="0072536A">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72536A">
        <w:rPr>
          <w:rFonts w:ascii="Times New Roman" w:hAnsi="Times New Roman" w:cs="Times New Roman"/>
          <w:sz w:val="12"/>
          <w:szCs w:val="12"/>
        </w:rPr>
        <w:t>;</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72536A">
        <w:rPr>
          <w:rFonts w:ascii="Times New Roman" w:hAnsi="Times New Roman" w:cs="Times New Roman"/>
          <w:sz w:val="12"/>
          <w:szCs w:val="12"/>
        </w:rPr>
        <w:t>целевых и фискальных характеристиках налоговых расходов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w:t>
      </w:r>
      <w:r>
        <w:rPr>
          <w:rFonts w:ascii="Times New Roman" w:hAnsi="Times New Roman" w:cs="Times New Roman"/>
          <w:sz w:val="12"/>
          <w:szCs w:val="12"/>
        </w:rPr>
        <w:t>х расходах на официальном сайте</w:t>
      </w:r>
      <w:r w:rsidRPr="0072536A">
        <w:rPr>
          <w:rFonts w:ascii="Times New Roman" w:hAnsi="Times New Roman" w:cs="Times New Roman"/>
          <w:sz w:val="12"/>
          <w:szCs w:val="12"/>
        </w:rPr>
        <w:t xml:space="preserve">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3. Порядок оценки налоговых расходов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536A">
        <w:rPr>
          <w:rFonts w:ascii="Times New Roman" w:hAnsi="Times New Roman" w:cs="Times New Roman"/>
          <w:sz w:val="12"/>
          <w:szCs w:val="12"/>
        </w:rPr>
        <w:t>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плательщиков,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lastRenderedPageBreak/>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3.2. Оценка эффективности налоговых расходов включает:</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оценку целесообразности налоговых расходов;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оценку результативности налоговых расходов.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3.3. Критериями целесообразности налоговых расходов являются: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б) востребованность плательщиками предоставленных льгот, </w:t>
      </w:r>
      <w:proofErr w:type="gramStart"/>
      <w:r w:rsidRPr="0072536A">
        <w:rPr>
          <w:rFonts w:ascii="Times New Roman" w:hAnsi="Times New Roman" w:cs="Times New Roman"/>
          <w:sz w:val="12"/>
          <w:szCs w:val="12"/>
        </w:rPr>
        <w:t>которая</w:t>
      </w:r>
      <w:proofErr w:type="gramEnd"/>
      <w:r w:rsidRPr="0072536A">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w:t>
      </w:r>
      <w:r>
        <w:rPr>
          <w:rFonts w:ascii="Times New Roman" w:hAnsi="Times New Roman" w:cs="Times New Roman"/>
          <w:sz w:val="12"/>
          <w:szCs w:val="12"/>
        </w:rPr>
        <w:t>отмене) льгот для плательщиков.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72536A">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72536A">
        <w:rPr>
          <w:rFonts w:ascii="Times New Roman" w:hAnsi="Times New Roman" w:cs="Times New Roman"/>
          <w:sz w:val="12"/>
          <w:szCs w:val="12"/>
        </w:rPr>
        <w:t xml:space="preserve"> и (или) целей социально-экономической политики.</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3.8. </w:t>
      </w:r>
      <w:proofErr w:type="gramStart"/>
      <w:r w:rsidRPr="0072536A">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72536A">
        <w:rPr>
          <w:rFonts w:ascii="Times New Roman" w:hAnsi="Times New Roman" w:cs="Times New Roman"/>
          <w:sz w:val="12"/>
          <w:szCs w:val="12"/>
        </w:rPr>
        <w:t xml:space="preserve"> (</w:t>
      </w:r>
      <w:proofErr w:type="gramStart"/>
      <w:r w:rsidRPr="0072536A">
        <w:rPr>
          <w:rFonts w:ascii="Times New Roman" w:hAnsi="Times New Roman" w:cs="Times New Roman"/>
          <w:sz w:val="12"/>
          <w:szCs w:val="12"/>
        </w:rPr>
        <w:t>индикатора) в случае применения альтернативных механизмов).</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В случае </w:t>
      </w:r>
      <w:proofErr w:type="gramStart"/>
      <w:r w:rsidRPr="0072536A">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72536A">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 xml:space="preserve">3.10. </w:t>
      </w:r>
      <w:proofErr w:type="gramStart"/>
      <w:r w:rsidRPr="0072536A">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2536A" w:rsidRP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536A">
        <w:rPr>
          <w:rFonts w:ascii="Times New Roman" w:hAnsi="Times New Roman" w:cs="Times New Roman"/>
          <w:sz w:val="12"/>
          <w:szCs w:val="12"/>
        </w:rPr>
        <w:t xml:space="preserve">4. Порядок </w:t>
      </w:r>
      <w:proofErr w:type="gramStart"/>
      <w:r w:rsidRPr="0072536A">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72536A" w:rsidRPr="0072536A" w:rsidRDefault="0072536A" w:rsidP="0072536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536A">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w:t>
      </w:r>
      <w:r>
        <w:rPr>
          <w:rFonts w:ascii="Times New Roman" w:hAnsi="Times New Roman" w:cs="Times New Roman"/>
          <w:sz w:val="12"/>
          <w:szCs w:val="12"/>
        </w:rPr>
        <w:t>ции муниципальных программ.</w:t>
      </w:r>
    </w:p>
    <w:p w:rsidR="0072536A" w:rsidRP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Приложение № 1</w:t>
      </w:r>
    </w:p>
    <w:p w:rsid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536A">
        <w:rPr>
          <w:rFonts w:ascii="Times New Roman" w:hAnsi="Times New Roman" w:cs="Times New Roman"/>
          <w:sz w:val="12"/>
          <w:szCs w:val="12"/>
        </w:rPr>
        <w:t xml:space="preserve">к Порядку оценки налоговых расходов </w:t>
      </w:r>
    </w:p>
    <w:p w:rsidR="0072536A" w:rsidRPr="0072536A" w:rsidRDefault="0072536A" w:rsidP="0072536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Сургут  </w:t>
      </w:r>
    </w:p>
    <w:p w:rsidR="0072536A" w:rsidRDefault="0072536A"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72536A">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72536A">
        <w:rPr>
          <w:rFonts w:ascii="Times New Roman" w:hAnsi="Times New Roman" w:cs="Times New Roman"/>
          <w:sz w:val="12"/>
          <w:szCs w:val="12"/>
        </w:rPr>
        <w:t>СЕЛЬСКОГО ПОСЕЛЕНИЯ СУРГУТ</w:t>
      </w:r>
    </w:p>
    <w:tbl>
      <w:tblPr>
        <w:tblStyle w:val="afc"/>
        <w:tblW w:w="0" w:type="auto"/>
        <w:tblLook w:val="04A0" w:firstRow="1" w:lastRow="0" w:firstColumn="1" w:lastColumn="0" w:noHBand="0" w:noVBand="1"/>
      </w:tblPr>
      <w:tblGrid>
        <w:gridCol w:w="403"/>
        <w:gridCol w:w="5899"/>
        <w:gridCol w:w="1427"/>
      </w:tblGrid>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 xml:space="preserve">N </w:t>
            </w:r>
            <w:proofErr w:type="gramStart"/>
            <w:r w:rsidRPr="006451D1">
              <w:rPr>
                <w:sz w:val="12"/>
                <w:szCs w:val="12"/>
              </w:rPr>
              <w:t>п</w:t>
            </w:r>
            <w:proofErr w:type="gramEnd"/>
            <w:r w:rsidRPr="006451D1">
              <w:rPr>
                <w:sz w:val="12"/>
                <w:szCs w:val="12"/>
              </w:rPr>
              <w:t>/п</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Предоставляемая информация</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Источник данных</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3</w:t>
            </w:r>
          </w:p>
        </w:tc>
      </w:tr>
      <w:tr w:rsidR="006451D1" w:rsidTr="006451D1">
        <w:tc>
          <w:tcPr>
            <w:tcW w:w="0" w:type="auto"/>
            <w:gridSpan w:val="3"/>
            <w:vAlign w:val="center"/>
          </w:tcPr>
          <w:p w:rsidR="006451D1" w:rsidRDefault="006451D1" w:rsidP="006451D1">
            <w:pPr>
              <w:autoSpaceDE w:val="0"/>
              <w:autoSpaceDN w:val="0"/>
              <w:adjustRightInd w:val="0"/>
              <w:jc w:val="center"/>
              <w:outlineLvl w:val="0"/>
              <w:rPr>
                <w:rFonts w:ascii="Times New Roman" w:hAnsi="Times New Roman" w:cs="Times New Roman"/>
                <w:sz w:val="12"/>
                <w:szCs w:val="12"/>
              </w:rPr>
            </w:pPr>
            <w:r w:rsidRPr="006451D1">
              <w:rPr>
                <w:rFonts w:ascii="Times New Roman" w:hAnsi="Times New Roman" w:cs="Times New Roman"/>
                <w:sz w:val="12"/>
                <w:szCs w:val="12"/>
              </w:rPr>
              <w:t>Нормативные характеристики налогового расхода</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3.</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4.</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lastRenderedPageBreak/>
              <w:t>5.</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6.</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7.</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8.</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gridSpan w:val="3"/>
            <w:vAlign w:val="center"/>
          </w:tcPr>
          <w:p w:rsidR="006451D1" w:rsidRPr="006451D1" w:rsidRDefault="006451D1" w:rsidP="006451D1">
            <w:pPr>
              <w:pStyle w:val="affffffffffff5"/>
              <w:jc w:val="center"/>
              <w:rPr>
                <w:sz w:val="12"/>
                <w:szCs w:val="12"/>
              </w:rPr>
            </w:pPr>
            <w:r w:rsidRPr="006451D1">
              <w:rPr>
                <w:sz w:val="12"/>
                <w:szCs w:val="12"/>
              </w:rPr>
              <w:t>Целевые характеристики налоговых расходов сельского поселения</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9.</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Наименование налоговых льгот, освобождений и иных преференций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10.</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Целевая категория налогового расхода сельского поселения</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13.</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14.</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15.</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 xml:space="preserve">Наименования структурных элементов муниципальных  программ, в </w:t>
            </w:r>
            <w:proofErr w:type="gramStart"/>
            <w:r w:rsidRPr="006451D1">
              <w:rPr>
                <w:sz w:val="12"/>
                <w:szCs w:val="12"/>
              </w:rPr>
              <w:t>целях</w:t>
            </w:r>
            <w:proofErr w:type="gramEnd"/>
            <w:r w:rsidRPr="006451D1">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16.</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17.</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18.</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19.</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gridSpan w:val="3"/>
            <w:vAlign w:val="center"/>
          </w:tcPr>
          <w:p w:rsidR="006451D1" w:rsidRPr="006451D1" w:rsidRDefault="006451D1" w:rsidP="006451D1">
            <w:pPr>
              <w:pStyle w:val="affffffffffff5"/>
              <w:jc w:val="center"/>
              <w:rPr>
                <w:sz w:val="12"/>
                <w:szCs w:val="12"/>
              </w:rPr>
            </w:pPr>
            <w:r w:rsidRPr="006451D1">
              <w:rPr>
                <w:sz w:val="12"/>
                <w:szCs w:val="12"/>
              </w:rPr>
              <w:t>Фискальные характеристики налогового расхода сельского поселения</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20.</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Меж</w:t>
            </w:r>
            <w:r>
              <w:rPr>
                <w:sz w:val="12"/>
                <w:szCs w:val="12"/>
              </w:rPr>
              <w:t>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Общая численность плательщиков налогов в отчетном финансовом году (единиц)</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23.</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24.</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 xml:space="preserve">Базовый объем налогов, задекларированный для уплаты </w:t>
            </w:r>
            <w:proofErr w:type="gramStart"/>
            <w:r w:rsidRPr="006451D1">
              <w:rPr>
                <w:sz w:val="12"/>
                <w:szCs w:val="12"/>
              </w:rPr>
              <w:t>в</w:t>
            </w:r>
            <w:proofErr w:type="gramEnd"/>
            <w:r w:rsidRPr="006451D1">
              <w:rPr>
                <w:sz w:val="12"/>
                <w:szCs w:val="12"/>
              </w:rPr>
              <w:t xml:space="preserve"> </w:t>
            </w:r>
            <w:proofErr w:type="gramStart"/>
            <w:r w:rsidRPr="006451D1">
              <w:rPr>
                <w:sz w:val="12"/>
                <w:szCs w:val="12"/>
              </w:rPr>
              <w:t>местный</w:t>
            </w:r>
            <w:proofErr w:type="gramEnd"/>
            <w:r w:rsidRPr="006451D1">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w:t>
            </w:r>
            <w:r>
              <w:rPr>
                <w:sz w:val="12"/>
                <w:szCs w:val="12"/>
              </w:rPr>
              <w:t xml:space="preserve"> </w:t>
            </w:r>
            <w:r w:rsidRPr="006451D1">
              <w:rPr>
                <w:sz w:val="12"/>
                <w:szCs w:val="12"/>
              </w:rPr>
              <w:t>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25.</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26.</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Результат оценки эффективности налогового расхода</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bl>
    <w:p w:rsidR="006451D1" w:rsidRDefault="006451D1" w:rsidP="0072536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451D1" w:rsidRPr="006451D1" w:rsidRDefault="006451D1" w:rsidP="006451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Приложение № 2</w:t>
      </w:r>
    </w:p>
    <w:p w:rsidR="006451D1" w:rsidRDefault="006451D1" w:rsidP="006451D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 xml:space="preserve">к Порядку оценки налоговых расходов </w:t>
      </w:r>
    </w:p>
    <w:p w:rsidR="006451D1" w:rsidRPr="006451D1" w:rsidRDefault="006451D1" w:rsidP="006451D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Сургут</w:t>
      </w:r>
    </w:p>
    <w:p w:rsidR="006451D1" w:rsidRP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ПЕРЕЧЕНЬ</w:t>
      </w:r>
    </w:p>
    <w:p w:rsid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6451D1">
        <w:rPr>
          <w:rFonts w:ascii="Times New Roman" w:hAnsi="Times New Roman" w:cs="Times New Roman"/>
          <w:sz w:val="12"/>
          <w:szCs w:val="12"/>
        </w:rPr>
        <w:t>сельского поселения Сургут</w:t>
      </w:r>
    </w:p>
    <w:tbl>
      <w:tblPr>
        <w:tblStyle w:val="afc"/>
        <w:tblW w:w="0" w:type="auto"/>
        <w:tblLook w:val="04A0" w:firstRow="1" w:lastRow="0" w:firstColumn="1" w:lastColumn="0" w:noHBand="0" w:noVBand="1"/>
      </w:tblPr>
      <w:tblGrid>
        <w:gridCol w:w="420"/>
        <w:gridCol w:w="5532"/>
        <w:gridCol w:w="1777"/>
      </w:tblGrid>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 xml:space="preserve">N </w:t>
            </w:r>
            <w:proofErr w:type="gramStart"/>
            <w:r w:rsidRPr="006451D1">
              <w:rPr>
                <w:sz w:val="12"/>
                <w:szCs w:val="12"/>
              </w:rPr>
              <w:t>п</w:t>
            </w:r>
            <w:proofErr w:type="gramEnd"/>
            <w:r w:rsidRPr="006451D1">
              <w:rPr>
                <w:sz w:val="12"/>
                <w:szCs w:val="12"/>
              </w:rPr>
              <w:t>/п</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Предоставляемая информация</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Источник данных</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3</w:t>
            </w:r>
          </w:p>
        </w:tc>
      </w:tr>
      <w:tr w:rsidR="006451D1" w:rsidTr="006451D1">
        <w:tc>
          <w:tcPr>
            <w:tcW w:w="0" w:type="auto"/>
            <w:gridSpan w:val="3"/>
            <w:vAlign w:val="center"/>
          </w:tcPr>
          <w:p w:rsidR="006451D1" w:rsidRDefault="006451D1" w:rsidP="006451D1">
            <w:pPr>
              <w:autoSpaceDE w:val="0"/>
              <w:autoSpaceDN w:val="0"/>
              <w:adjustRightInd w:val="0"/>
              <w:jc w:val="center"/>
              <w:outlineLvl w:val="0"/>
              <w:rPr>
                <w:rFonts w:ascii="Times New Roman" w:hAnsi="Times New Roman" w:cs="Times New Roman"/>
                <w:sz w:val="12"/>
                <w:szCs w:val="12"/>
              </w:rPr>
            </w:pPr>
            <w:r w:rsidRPr="006451D1">
              <w:rPr>
                <w:rFonts w:ascii="Times New Roman" w:hAnsi="Times New Roman" w:cs="Times New Roman"/>
                <w:sz w:val="12"/>
                <w:szCs w:val="12"/>
              </w:rPr>
              <w:t>Нормативные характеристики налоговых расходов сельского поселения</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 xml:space="preserve">Наименование налогов, по которым предусматриваются налоговые льготы, освобождения и иные </w:t>
            </w:r>
            <w:r w:rsidRPr="006451D1">
              <w:rPr>
                <w:sz w:val="12"/>
                <w:szCs w:val="12"/>
              </w:rPr>
              <w:lastRenderedPageBreak/>
              <w:t>преференции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lastRenderedPageBreak/>
              <w:t>перечень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lastRenderedPageBreak/>
              <w:t>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перечень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3.</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перечень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4.</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5.</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6.</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7.</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gridSpan w:val="3"/>
            <w:vAlign w:val="center"/>
          </w:tcPr>
          <w:p w:rsidR="006451D1" w:rsidRPr="006451D1" w:rsidRDefault="006451D1" w:rsidP="006451D1">
            <w:pPr>
              <w:pStyle w:val="affffffffffff5"/>
              <w:jc w:val="center"/>
              <w:rPr>
                <w:sz w:val="12"/>
                <w:szCs w:val="12"/>
              </w:rPr>
            </w:pPr>
            <w:r w:rsidRPr="006451D1">
              <w:rPr>
                <w:sz w:val="12"/>
                <w:szCs w:val="12"/>
              </w:rPr>
              <w:t>Целевые характеристики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8.</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Целевая категория налогового расхода сельского поселения</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9.</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10.</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gridSpan w:val="3"/>
            <w:vAlign w:val="center"/>
          </w:tcPr>
          <w:p w:rsidR="006451D1" w:rsidRPr="006451D1" w:rsidRDefault="006451D1" w:rsidP="006451D1">
            <w:pPr>
              <w:pStyle w:val="affffffffffff5"/>
              <w:jc w:val="center"/>
              <w:rPr>
                <w:sz w:val="12"/>
                <w:szCs w:val="12"/>
              </w:rPr>
            </w:pPr>
            <w:r w:rsidRPr="006451D1">
              <w:rPr>
                <w:sz w:val="12"/>
                <w:szCs w:val="12"/>
              </w:rPr>
              <w:t>Фискальные характеристики налогового расхода сельского поселения</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11.</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12.</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13.</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Общая численность плательщиков налогов в отчетном финансовом году (единиц)</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14.</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6451D1" w:rsidRPr="006451D1" w:rsidRDefault="006451D1" w:rsidP="006451D1">
            <w:pPr>
              <w:pStyle w:val="affffffffffff5"/>
              <w:jc w:val="center"/>
              <w:rPr>
                <w:sz w:val="12"/>
                <w:szCs w:val="12"/>
              </w:rPr>
            </w:pPr>
            <w:r>
              <w:rPr>
                <w:sz w:val="12"/>
                <w:szCs w:val="12"/>
              </w:rPr>
              <w:t>Межрайонная инспекция ФНС №</w:t>
            </w:r>
            <w:r w:rsidRPr="006451D1">
              <w:rPr>
                <w:sz w:val="12"/>
                <w:szCs w:val="12"/>
              </w:rPr>
              <w:t>17 по  Самарской области</w:t>
            </w:r>
          </w:p>
        </w:tc>
      </w:tr>
      <w:tr w:rsidR="006451D1" w:rsidTr="006451D1">
        <w:tc>
          <w:tcPr>
            <w:tcW w:w="0" w:type="auto"/>
            <w:vAlign w:val="center"/>
          </w:tcPr>
          <w:p w:rsidR="006451D1" w:rsidRPr="006451D1" w:rsidRDefault="006451D1" w:rsidP="006451D1">
            <w:pPr>
              <w:pStyle w:val="affffffffffff5"/>
              <w:jc w:val="center"/>
              <w:rPr>
                <w:sz w:val="12"/>
                <w:szCs w:val="12"/>
              </w:rPr>
            </w:pPr>
            <w:r w:rsidRPr="006451D1">
              <w:rPr>
                <w:sz w:val="12"/>
                <w:szCs w:val="12"/>
              </w:rPr>
              <w:t>15.</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Результат оценки эффективности налогового расхода</w:t>
            </w:r>
          </w:p>
        </w:tc>
        <w:tc>
          <w:tcPr>
            <w:tcW w:w="0" w:type="auto"/>
            <w:vAlign w:val="center"/>
          </w:tcPr>
          <w:p w:rsidR="006451D1" w:rsidRPr="006451D1" w:rsidRDefault="006451D1" w:rsidP="006451D1">
            <w:pPr>
              <w:pStyle w:val="affffffffffff5"/>
              <w:jc w:val="center"/>
              <w:rPr>
                <w:sz w:val="12"/>
                <w:szCs w:val="12"/>
              </w:rPr>
            </w:pPr>
            <w:r w:rsidRPr="006451D1">
              <w:rPr>
                <w:sz w:val="12"/>
                <w:szCs w:val="12"/>
              </w:rPr>
              <w:t>Куратор налоговых расходов</w:t>
            </w:r>
          </w:p>
        </w:tc>
      </w:tr>
    </w:tbl>
    <w:p w:rsid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Администрация</w:t>
      </w:r>
    </w:p>
    <w:p w:rsidR="006451D1" w:rsidRP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 xml:space="preserve"> городского поселения Суходол</w:t>
      </w:r>
    </w:p>
    <w:p w:rsidR="006451D1" w:rsidRP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муниципального района Сергиевский</w:t>
      </w:r>
    </w:p>
    <w:p w:rsidR="006451D1" w:rsidRP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Самарской области</w:t>
      </w:r>
    </w:p>
    <w:p w:rsidR="006451D1" w:rsidRPr="006451D1" w:rsidRDefault="006451D1" w:rsidP="006451D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ПОСТАНОВЛЕНИЕ</w:t>
      </w:r>
    </w:p>
    <w:p w:rsidR="006451D1" w:rsidRDefault="006451D1" w:rsidP="006451D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w:t>
      </w:r>
      <w:r w:rsidRPr="006451D1">
        <w:rPr>
          <w:rFonts w:ascii="Times New Roman" w:hAnsi="Times New Roman" w:cs="Times New Roman"/>
          <w:sz w:val="12"/>
          <w:szCs w:val="12"/>
        </w:rPr>
        <w:t>»  мая  2021 г.</w:t>
      </w:r>
      <w:r>
        <w:rPr>
          <w:rFonts w:ascii="Times New Roman" w:hAnsi="Times New Roman" w:cs="Times New Roman"/>
          <w:sz w:val="12"/>
          <w:szCs w:val="12"/>
        </w:rPr>
        <w:t xml:space="preserve">                                                                                                                                                                                                          №</w:t>
      </w:r>
      <w:r w:rsidRPr="006451D1">
        <w:rPr>
          <w:rFonts w:ascii="Times New Roman" w:hAnsi="Times New Roman" w:cs="Times New Roman"/>
          <w:sz w:val="12"/>
          <w:szCs w:val="12"/>
        </w:rPr>
        <w:t>53</w:t>
      </w: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Об утверждении Порядка оценки налоговых расходов городского поселения Суходол муниципального района Сергиевский Самарской области</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sidR="00171065">
        <w:rPr>
          <w:rFonts w:ascii="Times New Roman" w:hAnsi="Times New Roman" w:cs="Times New Roman"/>
          <w:sz w:val="12"/>
          <w:szCs w:val="12"/>
        </w:rPr>
        <w:t>едерации от 22 июня 2019 года N</w:t>
      </w:r>
      <w:r w:rsidRPr="006451D1">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городского поселения Суходол муниципального района Сергиевский Самарской области</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ПОСТАНОВЛЯЕТ:</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1.Утвердить прилагаемый Порядок оценки налоговых расходов городского поселения Суходол муниципального района Сергиевский Самарской области.</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sidR="00171065">
        <w:rPr>
          <w:rFonts w:ascii="Times New Roman" w:hAnsi="Times New Roman" w:cs="Times New Roman"/>
          <w:sz w:val="12"/>
          <w:szCs w:val="12"/>
        </w:rPr>
        <w:t>зникшие с  01 января 2021 года.</w:t>
      </w:r>
    </w:p>
    <w:p w:rsidR="006451D1" w:rsidRPr="006451D1"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Глава городского поселения Суходол</w:t>
      </w:r>
    </w:p>
    <w:p w:rsidR="006451D1" w:rsidRPr="006451D1"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 xml:space="preserve">муниципального района Сергиевский </w:t>
      </w:r>
    </w:p>
    <w:p w:rsidR="00171065"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 xml:space="preserve">Самарской области                                      </w:t>
      </w:r>
    </w:p>
    <w:p w:rsidR="006451D1" w:rsidRPr="006451D1"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 xml:space="preserve">                 </w:t>
      </w:r>
      <w:r w:rsidR="00171065">
        <w:rPr>
          <w:rFonts w:ascii="Times New Roman" w:hAnsi="Times New Roman" w:cs="Times New Roman"/>
          <w:sz w:val="12"/>
          <w:szCs w:val="12"/>
        </w:rPr>
        <w:t xml:space="preserve">                   </w:t>
      </w:r>
      <w:proofErr w:type="spellStart"/>
      <w:r w:rsidR="00171065">
        <w:rPr>
          <w:rFonts w:ascii="Times New Roman" w:hAnsi="Times New Roman" w:cs="Times New Roman"/>
          <w:sz w:val="12"/>
          <w:szCs w:val="12"/>
        </w:rPr>
        <w:t>В.В.Сапрыкин</w:t>
      </w:r>
      <w:proofErr w:type="spellEnd"/>
    </w:p>
    <w:p w:rsidR="006451D1" w:rsidRPr="006451D1" w:rsidRDefault="00171065"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006451D1" w:rsidRPr="006451D1">
        <w:rPr>
          <w:rFonts w:ascii="Times New Roman" w:hAnsi="Times New Roman" w:cs="Times New Roman"/>
          <w:sz w:val="12"/>
          <w:szCs w:val="12"/>
        </w:rPr>
        <w:t>оценки налоговых расход</w:t>
      </w:r>
      <w:r>
        <w:rPr>
          <w:rFonts w:ascii="Times New Roman" w:hAnsi="Times New Roman" w:cs="Times New Roman"/>
          <w:sz w:val="12"/>
          <w:szCs w:val="12"/>
        </w:rPr>
        <w:t xml:space="preserve">ов городского поселения Суходол </w:t>
      </w:r>
      <w:r w:rsidR="006451D1" w:rsidRPr="006451D1">
        <w:rPr>
          <w:rFonts w:ascii="Times New Roman" w:hAnsi="Times New Roman" w:cs="Times New Roman"/>
          <w:sz w:val="12"/>
          <w:szCs w:val="12"/>
        </w:rPr>
        <w:t>муниципального района Сергиевский Самарской области</w:t>
      </w: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1. Общие положения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городского поселения Суходол муниципального района Сергиевский Самарской области (далее – городское поселение), правила формирования информации о нормативных, целевых и фискальных характеристиках налоговых расходов городского поселения, порядок </w:t>
      </w:r>
      <w:proofErr w:type="gramStart"/>
      <w:r w:rsidRPr="006451D1">
        <w:rPr>
          <w:rFonts w:ascii="Times New Roman" w:hAnsi="Times New Roman" w:cs="Times New Roman"/>
          <w:sz w:val="12"/>
          <w:szCs w:val="12"/>
        </w:rPr>
        <w:t>обобщения результатов оценки эффективности налоговых расходов городского поселения</w:t>
      </w:r>
      <w:proofErr w:type="gramEnd"/>
      <w:r w:rsidRPr="006451D1">
        <w:rPr>
          <w:rFonts w:ascii="Times New Roman" w:hAnsi="Times New Roman" w:cs="Times New Roman"/>
          <w:sz w:val="12"/>
          <w:szCs w:val="12"/>
        </w:rPr>
        <w:t>.</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1.2. В целях настоящего Порядка применяются следующие понятия и термины:</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налоговые льготы городского поселения – установленные решениями Собрания представителей городского поселения в соответствии со статьей 56 Налогового кодекса Российской Федерации льготы по налогам и сборам;</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451D1">
        <w:rPr>
          <w:rFonts w:ascii="Times New Roman" w:hAnsi="Times New Roman" w:cs="Times New Roman"/>
          <w:sz w:val="12"/>
          <w:szCs w:val="12"/>
        </w:rPr>
        <w:t>налоговые расходы городского поселения  (далее также - налоговые расходы) - выпадающие доходы  бюджета городского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городского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451D1">
        <w:rPr>
          <w:rFonts w:ascii="Times New Roman" w:hAnsi="Times New Roman" w:cs="Times New Roman"/>
          <w:sz w:val="12"/>
          <w:szCs w:val="12"/>
        </w:rPr>
        <w:t xml:space="preserve">куратор налоговых расходов городского поселения  - уполномоченное должностное лицо городского поселения Суходол муниципального района Сергиевский Самарской области, ответственный за достижение соответствующих налоговым расходам городского поселения целей </w:t>
      </w:r>
      <w:r w:rsidRPr="006451D1">
        <w:rPr>
          <w:rFonts w:ascii="Times New Roman" w:hAnsi="Times New Roman" w:cs="Times New Roman"/>
          <w:sz w:val="12"/>
          <w:szCs w:val="12"/>
        </w:rPr>
        <w:lastRenderedPageBreak/>
        <w:t>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городского поселения;</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451D1">
        <w:rPr>
          <w:rFonts w:ascii="Times New Roman" w:hAnsi="Times New Roman" w:cs="Times New Roman"/>
          <w:sz w:val="12"/>
          <w:szCs w:val="12"/>
        </w:rPr>
        <w:t>нормативные характеристики налоговых расходов городского поселения  - сведения о положениях решений Собрания представителей городского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городского поселения  согласно приложению № 1 к настоящему Порядку;</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оценка налоговых расходов городского поселения  - комплекс мероприятий по оценке объемов налоговых расходов городского поселения, обусловленных льготами, предоставленными плательщикам, а также по оценке эффективности налоговых расходов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оценка объемов налоговых расходов городского поселения  - определение объемов выпадающих доходов местного бюджета, обусловленных льготами, предоставленными плательщикам;</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оценка эффективности налоговых расходов городского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451D1">
        <w:rPr>
          <w:rFonts w:ascii="Times New Roman" w:hAnsi="Times New Roman" w:cs="Times New Roman"/>
          <w:sz w:val="12"/>
          <w:szCs w:val="12"/>
        </w:rPr>
        <w:t>перечень налоговых расходов городского поселения  - документ, содержащий сведения о распределении налоговых расходов городского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социальные налоговые расходы городского поселения  - целевая категория налоговых расходов городского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стимулирующие налоговые расходы городского поселения  - целевая категория налоговых расходов городского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финансовые налоговые расходы городского поселения  - целевая категория налоговых расходов городского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фискальные характеристики налоговых расходов городского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целевые характеристики налогового расхода городского поселения - сведения о целях предоставления, показателях (индикаторах) достижения целей предоставления льготы.</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1.4. В целях оценки налоговых расходов куратор налоговых расходов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а) формирует перечень налоговых расходов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451D1">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городского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г) осуществляет обобщение </w:t>
      </w:r>
      <w:proofErr w:type="gramStart"/>
      <w:r w:rsidRPr="006451D1">
        <w:rPr>
          <w:rFonts w:ascii="Times New Roman" w:hAnsi="Times New Roman" w:cs="Times New Roman"/>
          <w:sz w:val="12"/>
          <w:szCs w:val="12"/>
        </w:rPr>
        <w:t>результатов оценки эффективности налоговых расходов городского поселения</w:t>
      </w:r>
      <w:proofErr w:type="gramEnd"/>
      <w:r w:rsidRPr="006451D1">
        <w:rPr>
          <w:rFonts w:ascii="Times New Roman" w:hAnsi="Times New Roman" w:cs="Times New Roman"/>
          <w:sz w:val="12"/>
          <w:szCs w:val="12"/>
        </w:rPr>
        <w:t>;</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2. Правила формиро</w:t>
      </w:r>
      <w:r w:rsidR="00171065">
        <w:rPr>
          <w:rFonts w:ascii="Times New Roman" w:hAnsi="Times New Roman" w:cs="Times New Roman"/>
          <w:sz w:val="12"/>
          <w:szCs w:val="12"/>
        </w:rPr>
        <w:t xml:space="preserve">вания информации о нормативных, </w:t>
      </w:r>
      <w:r w:rsidRPr="006451D1">
        <w:rPr>
          <w:rFonts w:ascii="Times New Roman" w:hAnsi="Times New Roman" w:cs="Times New Roman"/>
          <w:sz w:val="12"/>
          <w:szCs w:val="12"/>
        </w:rPr>
        <w:t>целевых и фискальных характеристиках налоговых расходов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2.2. Информация о нормативных, целевых и фискальных характеристиках налоговых расходов городского поселения  формируется куратором налоговых расходов в отношении льгот, включенных в перечень налоговых расходов городского поселения на очередной финансовый год и плановый период.</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2.3. Учет информации о налоговых расходах городского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городского поселения, предусмотренных приложением № 1 к настоящему Порядку.</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2.4. В целях сбора и учета информации о фискальных характеристиках налоговых расходов городского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городского поселения, предусмотренных приложением № 1 к настоящему Порядку.</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информационно-телекоммуникационной сети</w:t>
      </w:r>
      <w:r w:rsidR="00171065">
        <w:rPr>
          <w:rFonts w:ascii="Times New Roman" w:hAnsi="Times New Roman" w:cs="Times New Roman"/>
          <w:sz w:val="12"/>
          <w:szCs w:val="12"/>
        </w:rPr>
        <w:t xml:space="preserve"> «Интернет».</w:t>
      </w: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3. Порядок оценки налоговых расходов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6451D1">
        <w:rPr>
          <w:rFonts w:ascii="Times New Roman" w:hAnsi="Times New Roman" w:cs="Times New Roman"/>
          <w:sz w:val="12"/>
          <w:szCs w:val="12"/>
        </w:rPr>
        <w:t>плательщиков</w:t>
      </w:r>
      <w:proofErr w:type="gramEnd"/>
      <w:r w:rsidRPr="006451D1">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3.2. Оценка эффективности налоговых расходов включает:</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lastRenderedPageBreak/>
        <w:t>оценку целесообразности налоговых расходов;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оценку результативности налоговых расходов.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3.3. Критериями целесообразности налоговых расходов являются: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б) востребованность плательщиками предоставленных льгот, </w:t>
      </w:r>
      <w:proofErr w:type="gramStart"/>
      <w:r w:rsidRPr="006451D1">
        <w:rPr>
          <w:rFonts w:ascii="Times New Roman" w:hAnsi="Times New Roman" w:cs="Times New Roman"/>
          <w:sz w:val="12"/>
          <w:szCs w:val="12"/>
        </w:rPr>
        <w:t>которая</w:t>
      </w:r>
      <w:proofErr w:type="gramEnd"/>
      <w:r w:rsidRPr="006451D1">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городского поселения  предложения о сохранении (уточнении, отмене) льгот для плательщиков.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6451D1">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6451D1">
        <w:rPr>
          <w:rFonts w:ascii="Times New Roman" w:hAnsi="Times New Roman" w:cs="Times New Roman"/>
          <w:sz w:val="12"/>
          <w:szCs w:val="12"/>
        </w:rPr>
        <w:t xml:space="preserve"> и (или) целей социально-экономической политики.</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3.8. </w:t>
      </w:r>
      <w:proofErr w:type="gramStart"/>
      <w:r w:rsidRPr="006451D1">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городского поселения  и на 1 рубль расходов местного бюджета для достижения того же показателя</w:t>
      </w:r>
      <w:proofErr w:type="gramEnd"/>
      <w:r w:rsidRPr="006451D1">
        <w:rPr>
          <w:rFonts w:ascii="Times New Roman" w:hAnsi="Times New Roman" w:cs="Times New Roman"/>
          <w:sz w:val="12"/>
          <w:szCs w:val="12"/>
        </w:rPr>
        <w:t xml:space="preserve"> (</w:t>
      </w:r>
      <w:proofErr w:type="gramStart"/>
      <w:r w:rsidRPr="006451D1">
        <w:rPr>
          <w:rFonts w:ascii="Times New Roman" w:hAnsi="Times New Roman" w:cs="Times New Roman"/>
          <w:sz w:val="12"/>
          <w:szCs w:val="12"/>
        </w:rPr>
        <w:t>индикатора) в случае применения альтернативных механизмов).</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В случае </w:t>
      </w:r>
      <w:proofErr w:type="gramStart"/>
      <w:r w:rsidRPr="006451D1">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6451D1">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 xml:space="preserve">3.10. </w:t>
      </w:r>
      <w:proofErr w:type="gramStart"/>
      <w:r w:rsidRPr="006451D1">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451D1" w:rsidRPr="006451D1" w:rsidRDefault="006451D1"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51D1">
        <w:rPr>
          <w:rFonts w:ascii="Times New Roman" w:hAnsi="Times New Roman" w:cs="Times New Roman"/>
          <w:sz w:val="12"/>
          <w:szCs w:val="12"/>
        </w:rPr>
        <w:t xml:space="preserve">4. Порядок </w:t>
      </w:r>
      <w:proofErr w:type="gramStart"/>
      <w:r w:rsidRPr="006451D1">
        <w:rPr>
          <w:rFonts w:ascii="Times New Roman" w:hAnsi="Times New Roman" w:cs="Times New Roman"/>
          <w:sz w:val="12"/>
          <w:szCs w:val="12"/>
        </w:rPr>
        <w:t>обобщения результатов оценки эффективности налоговых расходов городского поселения</w:t>
      </w:r>
      <w:proofErr w:type="gramEnd"/>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4.1. Куратор налоговых расходов обобщает результаты оценки эффективности налоговых расходов городского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Сводная информация об оценке налоговых расходов направляется Главе городского поселения.</w:t>
      </w:r>
    </w:p>
    <w:p w:rsidR="006451D1" w:rsidRPr="006451D1" w:rsidRDefault="006451D1" w:rsidP="0017106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51D1">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городского поселения, а также при проведении оценки эффективности реа</w:t>
      </w:r>
      <w:r w:rsidR="00171065">
        <w:rPr>
          <w:rFonts w:ascii="Times New Roman" w:hAnsi="Times New Roman" w:cs="Times New Roman"/>
          <w:sz w:val="12"/>
          <w:szCs w:val="12"/>
        </w:rPr>
        <w:t>лизации муниципальных программ.</w:t>
      </w:r>
    </w:p>
    <w:p w:rsidR="006451D1" w:rsidRPr="006451D1"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Приложение № 1</w:t>
      </w:r>
    </w:p>
    <w:p w:rsidR="00171065"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к Порядку оценки налоговых расходов</w:t>
      </w:r>
    </w:p>
    <w:p w:rsidR="006451D1" w:rsidRPr="006451D1" w:rsidRDefault="006451D1"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451D1">
        <w:rPr>
          <w:rFonts w:ascii="Times New Roman" w:hAnsi="Times New Roman" w:cs="Times New Roman"/>
          <w:sz w:val="12"/>
          <w:szCs w:val="12"/>
        </w:rPr>
        <w:t xml:space="preserve"> городско</w:t>
      </w:r>
      <w:r w:rsidR="00171065">
        <w:rPr>
          <w:rFonts w:ascii="Times New Roman" w:hAnsi="Times New Roman" w:cs="Times New Roman"/>
          <w:sz w:val="12"/>
          <w:szCs w:val="12"/>
        </w:rPr>
        <w:t>го поселения Суходол</w:t>
      </w:r>
    </w:p>
    <w:p w:rsidR="006451D1" w:rsidRDefault="00171065"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006451D1" w:rsidRPr="006451D1">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006451D1" w:rsidRPr="006451D1">
        <w:rPr>
          <w:rFonts w:ascii="Times New Roman" w:hAnsi="Times New Roman" w:cs="Times New Roman"/>
          <w:sz w:val="12"/>
          <w:szCs w:val="12"/>
        </w:rPr>
        <w:t>ГОРОДСКОГО  ПОСЕЛЕНИЯ СУХОДОЛ</w:t>
      </w:r>
    </w:p>
    <w:tbl>
      <w:tblPr>
        <w:tblStyle w:val="afc"/>
        <w:tblW w:w="0" w:type="auto"/>
        <w:tblLook w:val="04A0" w:firstRow="1" w:lastRow="0" w:firstColumn="1" w:lastColumn="0" w:noHBand="0" w:noVBand="1"/>
      </w:tblPr>
      <w:tblGrid>
        <w:gridCol w:w="403"/>
        <w:gridCol w:w="5899"/>
        <w:gridCol w:w="1427"/>
      </w:tblGrid>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 xml:space="preserve">N </w:t>
            </w:r>
            <w:proofErr w:type="gramStart"/>
            <w:r w:rsidRPr="00171065">
              <w:rPr>
                <w:sz w:val="12"/>
                <w:szCs w:val="12"/>
              </w:rPr>
              <w:t>п</w:t>
            </w:r>
            <w:proofErr w:type="gramEnd"/>
            <w:r w:rsidRPr="00171065">
              <w:rPr>
                <w:sz w:val="12"/>
                <w:szCs w:val="12"/>
              </w:rPr>
              <w:t>/п</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Предоставляемая информация</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Источник данных</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2</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3</w:t>
            </w:r>
          </w:p>
        </w:tc>
      </w:tr>
      <w:tr w:rsidR="00171065" w:rsidTr="00171065">
        <w:tc>
          <w:tcPr>
            <w:tcW w:w="0" w:type="auto"/>
            <w:gridSpan w:val="3"/>
            <w:vAlign w:val="center"/>
          </w:tcPr>
          <w:p w:rsidR="00171065" w:rsidRDefault="00171065" w:rsidP="00171065">
            <w:pPr>
              <w:autoSpaceDE w:val="0"/>
              <w:autoSpaceDN w:val="0"/>
              <w:adjustRightInd w:val="0"/>
              <w:jc w:val="center"/>
              <w:outlineLvl w:val="0"/>
              <w:rPr>
                <w:rFonts w:ascii="Times New Roman" w:hAnsi="Times New Roman" w:cs="Times New Roman"/>
                <w:sz w:val="12"/>
                <w:szCs w:val="12"/>
              </w:rPr>
            </w:pPr>
            <w:r w:rsidRPr="00171065">
              <w:rPr>
                <w:rFonts w:ascii="Times New Roman" w:hAnsi="Times New Roman" w:cs="Times New Roman"/>
                <w:sz w:val="12"/>
                <w:szCs w:val="12"/>
              </w:rPr>
              <w:t>Нормативные характеристики налогового расхода</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3.</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4.</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5.</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6.</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lastRenderedPageBreak/>
              <w:t>7.</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8.</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gridSpan w:val="3"/>
            <w:vAlign w:val="center"/>
          </w:tcPr>
          <w:p w:rsidR="00171065" w:rsidRPr="00171065" w:rsidRDefault="00171065" w:rsidP="00171065">
            <w:pPr>
              <w:pStyle w:val="affffffffffff5"/>
              <w:jc w:val="center"/>
              <w:rPr>
                <w:sz w:val="12"/>
                <w:szCs w:val="12"/>
              </w:rPr>
            </w:pPr>
            <w:r w:rsidRPr="00171065">
              <w:rPr>
                <w:sz w:val="12"/>
                <w:szCs w:val="12"/>
              </w:rPr>
              <w:t>Целевые характеристики налоговых расходов городского поселения</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9.</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Наименование налоговых льгот, освобождений и иных преференций по налогам</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10.</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Целевая категория налогового расхода городского поселения</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11.</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12.</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13.</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14.</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15.</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 xml:space="preserve">Наименования структурных элементов муниципальных  программ, в </w:t>
            </w:r>
            <w:proofErr w:type="gramStart"/>
            <w:r w:rsidRPr="00171065">
              <w:rPr>
                <w:sz w:val="12"/>
                <w:szCs w:val="12"/>
              </w:rPr>
              <w:t>целях</w:t>
            </w:r>
            <w:proofErr w:type="gramEnd"/>
            <w:r w:rsidRPr="00171065">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16.</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17.</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18.</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19.</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gridSpan w:val="3"/>
            <w:vAlign w:val="center"/>
          </w:tcPr>
          <w:p w:rsidR="00171065" w:rsidRPr="00171065" w:rsidRDefault="00171065" w:rsidP="00171065">
            <w:pPr>
              <w:pStyle w:val="affffffffffff5"/>
              <w:jc w:val="center"/>
              <w:rPr>
                <w:sz w:val="12"/>
                <w:szCs w:val="12"/>
              </w:rPr>
            </w:pPr>
            <w:r w:rsidRPr="00171065">
              <w:rPr>
                <w:sz w:val="12"/>
                <w:szCs w:val="12"/>
              </w:rPr>
              <w:t>Фискальные характеристики налогового расхода городского поселения</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20.</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171065" w:rsidRPr="00171065" w:rsidRDefault="00171065" w:rsidP="00171065">
            <w:pPr>
              <w:pStyle w:val="affffffffffff5"/>
              <w:jc w:val="center"/>
              <w:rPr>
                <w:sz w:val="12"/>
                <w:szCs w:val="12"/>
              </w:rPr>
            </w:pPr>
            <w:r>
              <w:rPr>
                <w:sz w:val="12"/>
                <w:szCs w:val="12"/>
              </w:rPr>
              <w:t>Межрайонная инспекция ФНС №</w:t>
            </w:r>
            <w:r w:rsidRPr="00171065">
              <w:rPr>
                <w:sz w:val="12"/>
                <w:szCs w:val="12"/>
              </w:rPr>
              <w:t>17</w:t>
            </w:r>
            <w:r>
              <w:rPr>
                <w:sz w:val="12"/>
                <w:szCs w:val="12"/>
              </w:rPr>
              <w:t xml:space="preserve"> </w:t>
            </w:r>
            <w:r w:rsidRPr="00171065">
              <w:rPr>
                <w:sz w:val="12"/>
                <w:szCs w:val="12"/>
              </w:rPr>
              <w:t>по  Самарской области</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21.</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22.</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Общая численность плательщиков налогов в отчетном финансовом году (единиц)</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Межрайонная инспекция ФНС №17</w:t>
            </w:r>
            <w:r>
              <w:rPr>
                <w:sz w:val="12"/>
                <w:szCs w:val="12"/>
              </w:rPr>
              <w:t xml:space="preserve"> </w:t>
            </w:r>
            <w:r w:rsidRPr="00171065">
              <w:rPr>
                <w:sz w:val="12"/>
                <w:szCs w:val="12"/>
              </w:rPr>
              <w:t>по  Самарской области</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23.</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171065" w:rsidRPr="00171065" w:rsidRDefault="00171065" w:rsidP="00171065">
            <w:pPr>
              <w:pStyle w:val="affffffffffff5"/>
              <w:jc w:val="center"/>
              <w:rPr>
                <w:sz w:val="12"/>
                <w:szCs w:val="12"/>
              </w:rPr>
            </w:pPr>
            <w:r>
              <w:rPr>
                <w:sz w:val="12"/>
                <w:szCs w:val="12"/>
              </w:rPr>
              <w:t>Межрайонная инспекция ФНС №</w:t>
            </w:r>
            <w:r w:rsidRPr="00171065">
              <w:rPr>
                <w:sz w:val="12"/>
                <w:szCs w:val="12"/>
              </w:rPr>
              <w:t>17</w:t>
            </w:r>
            <w:r>
              <w:rPr>
                <w:sz w:val="12"/>
                <w:szCs w:val="12"/>
              </w:rPr>
              <w:t xml:space="preserve"> </w:t>
            </w:r>
            <w:r w:rsidRPr="00171065">
              <w:rPr>
                <w:sz w:val="12"/>
                <w:szCs w:val="12"/>
              </w:rPr>
              <w:t>по  Самарской области</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24.</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 xml:space="preserve">Базовый объем налогов, задекларированный для уплаты </w:t>
            </w:r>
            <w:proofErr w:type="gramStart"/>
            <w:r w:rsidRPr="00171065">
              <w:rPr>
                <w:sz w:val="12"/>
                <w:szCs w:val="12"/>
              </w:rPr>
              <w:t>в</w:t>
            </w:r>
            <w:proofErr w:type="gramEnd"/>
            <w:r w:rsidRPr="00171065">
              <w:rPr>
                <w:sz w:val="12"/>
                <w:szCs w:val="12"/>
              </w:rPr>
              <w:t xml:space="preserve"> </w:t>
            </w:r>
            <w:proofErr w:type="gramStart"/>
            <w:r w:rsidRPr="00171065">
              <w:rPr>
                <w:sz w:val="12"/>
                <w:szCs w:val="12"/>
              </w:rPr>
              <w:t>местный</w:t>
            </w:r>
            <w:proofErr w:type="gramEnd"/>
            <w:r w:rsidRPr="00171065">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171065" w:rsidRPr="00171065" w:rsidRDefault="00171065" w:rsidP="00171065">
            <w:pPr>
              <w:pStyle w:val="affffffffffff5"/>
              <w:jc w:val="center"/>
              <w:rPr>
                <w:sz w:val="12"/>
                <w:szCs w:val="12"/>
              </w:rPr>
            </w:pPr>
            <w:r>
              <w:rPr>
                <w:sz w:val="12"/>
                <w:szCs w:val="12"/>
              </w:rPr>
              <w:t>Межрайонная инспекция ФНС №</w:t>
            </w:r>
            <w:r w:rsidRPr="00171065">
              <w:rPr>
                <w:sz w:val="12"/>
                <w:szCs w:val="12"/>
              </w:rPr>
              <w:t>17</w:t>
            </w:r>
            <w:r>
              <w:rPr>
                <w:sz w:val="12"/>
                <w:szCs w:val="12"/>
              </w:rPr>
              <w:t xml:space="preserve"> </w:t>
            </w:r>
            <w:r w:rsidRPr="00171065">
              <w:rPr>
                <w:sz w:val="12"/>
                <w:szCs w:val="12"/>
              </w:rPr>
              <w:t>по  Самарской области</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25.</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171065" w:rsidRPr="00171065" w:rsidRDefault="00171065" w:rsidP="00171065">
            <w:pPr>
              <w:pStyle w:val="affffffffffff5"/>
              <w:jc w:val="center"/>
              <w:rPr>
                <w:sz w:val="12"/>
                <w:szCs w:val="12"/>
              </w:rPr>
            </w:pPr>
            <w:r>
              <w:rPr>
                <w:sz w:val="12"/>
                <w:szCs w:val="12"/>
              </w:rPr>
              <w:t>Межрайонная инспекция ФНС №</w:t>
            </w:r>
            <w:r w:rsidRPr="00171065">
              <w:rPr>
                <w:sz w:val="12"/>
                <w:szCs w:val="12"/>
              </w:rPr>
              <w:t>17 по  Самарской области</w:t>
            </w:r>
          </w:p>
        </w:tc>
      </w:tr>
      <w:tr w:rsidR="00171065" w:rsidTr="00171065">
        <w:tc>
          <w:tcPr>
            <w:tcW w:w="0" w:type="auto"/>
            <w:vAlign w:val="center"/>
          </w:tcPr>
          <w:p w:rsidR="00171065" w:rsidRPr="00171065" w:rsidRDefault="00171065" w:rsidP="00171065">
            <w:pPr>
              <w:pStyle w:val="affffffffffff5"/>
              <w:jc w:val="center"/>
              <w:rPr>
                <w:sz w:val="12"/>
                <w:szCs w:val="12"/>
              </w:rPr>
            </w:pPr>
            <w:r w:rsidRPr="00171065">
              <w:rPr>
                <w:sz w:val="12"/>
                <w:szCs w:val="12"/>
              </w:rPr>
              <w:t>26.</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Результат оценки эффективности налогового расхода</w:t>
            </w:r>
          </w:p>
        </w:tc>
        <w:tc>
          <w:tcPr>
            <w:tcW w:w="0" w:type="auto"/>
            <w:vAlign w:val="center"/>
          </w:tcPr>
          <w:p w:rsidR="00171065" w:rsidRPr="00171065" w:rsidRDefault="00171065" w:rsidP="00171065">
            <w:pPr>
              <w:pStyle w:val="affffffffffff5"/>
              <w:jc w:val="center"/>
              <w:rPr>
                <w:sz w:val="12"/>
                <w:szCs w:val="12"/>
              </w:rPr>
            </w:pPr>
            <w:r w:rsidRPr="00171065">
              <w:rPr>
                <w:sz w:val="12"/>
                <w:szCs w:val="12"/>
              </w:rPr>
              <w:t>Куратор налоговых расходов</w:t>
            </w:r>
          </w:p>
        </w:tc>
      </w:tr>
    </w:tbl>
    <w:p w:rsidR="00171065" w:rsidRDefault="00171065"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71065" w:rsidRPr="00171065" w:rsidRDefault="00171065"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1065">
        <w:rPr>
          <w:rFonts w:ascii="Times New Roman" w:hAnsi="Times New Roman" w:cs="Times New Roman"/>
          <w:sz w:val="12"/>
          <w:szCs w:val="12"/>
        </w:rPr>
        <w:t>Приложение № 2</w:t>
      </w:r>
    </w:p>
    <w:p w:rsidR="00171065" w:rsidRDefault="00171065"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71065">
        <w:rPr>
          <w:rFonts w:ascii="Times New Roman" w:hAnsi="Times New Roman" w:cs="Times New Roman"/>
          <w:sz w:val="12"/>
          <w:szCs w:val="12"/>
        </w:rPr>
        <w:t>к Порядку оценки налоговых расходов</w:t>
      </w:r>
    </w:p>
    <w:p w:rsidR="00171065" w:rsidRPr="00171065" w:rsidRDefault="00171065" w:rsidP="0017106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городского поселения Суходол</w:t>
      </w:r>
    </w:p>
    <w:p w:rsidR="00171065" w:rsidRPr="00171065" w:rsidRDefault="00171065"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1065">
        <w:rPr>
          <w:rFonts w:ascii="Times New Roman" w:hAnsi="Times New Roman" w:cs="Times New Roman"/>
          <w:sz w:val="12"/>
          <w:szCs w:val="12"/>
        </w:rPr>
        <w:t>ПЕРЕЧЕНЬ</w:t>
      </w:r>
    </w:p>
    <w:p w:rsidR="00171065" w:rsidRDefault="00171065"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1065">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171065">
        <w:rPr>
          <w:rFonts w:ascii="Times New Roman" w:hAnsi="Times New Roman" w:cs="Times New Roman"/>
          <w:sz w:val="12"/>
          <w:szCs w:val="12"/>
        </w:rPr>
        <w:t xml:space="preserve">городского поселения Суходол </w:t>
      </w:r>
    </w:p>
    <w:tbl>
      <w:tblPr>
        <w:tblStyle w:val="afc"/>
        <w:tblW w:w="0" w:type="auto"/>
        <w:tblLook w:val="04A0" w:firstRow="1" w:lastRow="0" w:firstColumn="1" w:lastColumn="0" w:noHBand="0" w:noVBand="1"/>
      </w:tblPr>
      <w:tblGrid>
        <w:gridCol w:w="420"/>
        <w:gridCol w:w="5532"/>
        <w:gridCol w:w="1777"/>
      </w:tblGrid>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 xml:space="preserve">N </w:t>
            </w:r>
            <w:proofErr w:type="gramStart"/>
            <w:r w:rsidRPr="00154D7F">
              <w:rPr>
                <w:sz w:val="12"/>
                <w:szCs w:val="12"/>
              </w:rPr>
              <w:t>п</w:t>
            </w:r>
            <w:proofErr w:type="gramEnd"/>
            <w:r w:rsidRPr="00154D7F">
              <w:rPr>
                <w:sz w:val="12"/>
                <w:szCs w:val="12"/>
              </w:rPr>
              <w:t>/п</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Предоставляемая информация</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Источник данных</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2</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3</w:t>
            </w:r>
          </w:p>
        </w:tc>
      </w:tr>
      <w:tr w:rsidR="00154D7F" w:rsidTr="00154D7F">
        <w:tc>
          <w:tcPr>
            <w:tcW w:w="0" w:type="auto"/>
            <w:gridSpan w:val="3"/>
            <w:vAlign w:val="center"/>
          </w:tcPr>
          <w:p w:rsidR="00154D7F" w:rsidRDefault="00154D7F" w:rsidP="00154D7F">
            <w:pPr>
              <w:autoSpaceDE w:val="0"/>
              <w:autoSpaceDN w:val="0"/>
              <w:adjustRightInd w:val="0"/>
              <w:jc w:val="center"/>
              <w:outlineLvl w:val="0"/>
              <w:rPr>
                <w:rFonts w:ascii="Times New Roman" w:hAnsi="Times New Roman" w:cs="Times New Roman"/>
                <w:sz w:val="12"/>
                <w:szCs w:val="12"/>
              </w:rPr>
            </w:pPr>
            <w:r w:rsidRPr="00154D7F">
              <w:rPr>
                <w:rFonts w:ascii="Times New Roman" w:hAnsi="Times New Roman" w:cs="Times New Roman"/>
                <w:sz w:val="12"/>
                <w:szCs w:val="12"/>
              </w:rPr>
              <w:t>Нормативные характеристики налоговых расходов городского поселения</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 xml:space="preserve">Наименование </w:t>
            </w:r>
            <w:proofErr w:type="gramStart"/>
            <w:r w:rsidRPr="00154D7F">
              <w:rPr>
                <w:sz w:val="12"/>
                <w:szCs w:val="12"/>
              </w:rPr>
              <w:t>налогов</w:t>
            </w:r>
            <w:proofErr w:type="gramEnd"/>
            <w:r w:rsidRPr="00154D7F">
              <w:rPr>
                <w:sz w:val="12"/>
                <w:szCs w:val="12"/>
              </w:rPr>
              <w:t xml:space="preserve"> по которым предусматриваются налоговые льготы, освобождения и иные преференции</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перечень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2.</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перечень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3.</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 xml:space="preserve">Категории плательщиков налогов, для которых предусмотрены налоговые льготы, освобождения и </w:t>
            </w:r>
            <w:r w:rsidRPr="00154D7F">
              <w:rPr>
                <w:sz w:val="12"/>
                <w:szCs w:val="12"/>
              </w:rPr>
              <w:lastRenderedPageBreak/>
              <w:t>иные преференции, установленные муниципальными нормативными правовыми актами</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lastRenderedPageBreak/>
              <w:t>перечень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lastRenderedPageBreak/>
              <w:t>4.</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5.</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6.</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7.</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gridSpan w:val="3"/>
            <w:vAlign w:val="center"/>
          </w:tcPr>
          <w:p w:rsidR="00154D7F" w:rsidRPr="00154D7F" w:rsidRDefault="00154D7F" w:rsidP="00154D7F">
            <w:pPr>
              <w:pStyle w:val="affffffffffff5"/>
              <w:jc w:val="center"/>
              <w:rPr>
                <w:sz w:val="12"/>
                <w:szCs w:val="12"/>
              </w:rPr>
            </w:pPr>
            <w:r w:rsidRPr="00154D7F">
              <w:rPr>
                <w:sz w:val="12"/>
                <w:szCs w:val="12"/>
              </w:rPr>
              <w:t>Целевые характеристики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8.</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Целевая категория налогового расхода городского поселения</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9.</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10.</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gridSpan w:val="3"/>
            <w:vAlign w:val="center"/>
          </w:tcPr>
          <w:p w:rsidR="00154D7F" w:rsidRPr="00154D7F" w:rsidRDefault="00154D7F" w:rsidP="00154D7F">
            <w:pPr>
              <w:pStyle w:val="affffffffffff5"/>
              <w:jc w:val="center"/>
              <w:rPr>
                <w:sz w:val="12"/>
                <w:szCs w:val="12"/>
              </w:rPr>
            </w:pPr>
            <w:r w:rsidRPr="00154D7F">
              <w:rPr>
                <w:sz w:val="12"/>
                <w:szCs w:val="12"/>
              </w:rPr>
              <w:t>Фискальные характеристики налогового расхода городского поселения</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11.</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154D7F" w:rsidRPr="00154D7F" w:rsidRDefault="00154D7F" w:rsidP="00154D7F">
            <w:pPr>
              <w:pStyle w:val="affffffffffff5"/>
              <w:jc w:val="center"/>
              <w:rPr>
                <w:sz w:val="12"/>
                <w:szCs w:val="12"/>
              </w:rPr>
            </w:pPr>
            <w:r>
              <w:rPr>
                <w:sz w:val="12"/>
                <w:szCs w:val="12"/>
              </w:rPr>
              <w:t>Межрайонная инспекция ФНС №</w:t>
            </w:r>
            <w:r w:rsidRPr="00154D7F">
              <w:rPr>
                <w:sz w:val="12"/>
                <w:szCs w:val="12"/>
              </w:rPr>
              <w:t>17</w:t>
            </w:r>
            <w:r>
              <w:rPr>
                <w:sz w:val="12"/>
                <w:szCs w:val="12"/>
              </w:rPr>
              <w:t xml:space="preserve"> </w:t>
            </w:r>
            <w:r w:rsidRPr="00154D7F">
              <w:rPr>
                <w:sz w:val="12"/>
                <w:szCs w:val="12"/>
              </w:rPr>
              <w:t>по  Самарской области</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12.</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13.</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Общая численность плательщиков налогов в отчетном финансовом году (единиц)</w:t>
            </w:r>
          </w:p>
        </w:tc>
        <w:tc>
          <w:tcPr>
            <w:tcW w:w="0" w:type="auto"/>
            <w:vAlign w:val="center"/>
          </w:tcPr>
          <w:p w:rsidR="00154D7F" w:rsidRPr="00154D7F" w:rsidRDefault="00154D7F" w:rsidP="00154D7F">
            <w:pPr>
              <w:pStyle w:val="affffffffffff5"/>
              <w:jc w:val="center"/>
              <w:rPr>
                <w:sz w:val="12"/>
                <w:szCs w:val="12"/>
              </w:rPr>
            </w:pPr>
            <w:r>
              <w:rPr>
                <w:sz w:val="12"/>
                <w:szCs w:val="12"/>
              </w:rPr>
              <w:t>Межрайонная инспекция ФНС №</w:t>
            </w:r>
            <w:r w:rsidRPr="00154D7F">
              <w:rPr>
                <w:sz w:val="12"/>
                <w:szCs w:val="12"/>
              </w:rPr>
              <w:t>17</w:t>
            </w:r>
            <w:r>
              <w:rPr>
                <w:sz w:val="12"/>
                <w:szCs w:val="12"/>
              </w:rPr>
              <w:t xml:space="preserve"> </w:t>
            </w:r>
            <w:r w:rsidRPr="00154D7F">
              <w:rPr>
                <w:sz w:val="12"/>
                <w:szCs w:val="12"/>
              </w:rPr>
              <w:t>по  Самарской области</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14.</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154D7F" w:rsidRPr="00154D7F" w:rsidRDefault="00154D7F" w:rsidP="00154D7F">
            <w:pPr>
              <w:pStyle w:val="affffffffffff5"/>
              <w:jc w:val="center"/>
              <w:rPr>
                <w:sz w:val="12"/>
                <w:szCs w:val="12"/>
              </w:rPr>
            </w:pPr>
            <w:r>
              <w:rPr>
                <w:sz w:val="12"/>
                <w:szCs w:val="12"/>
              </w:rPr>
              <w:t>Межрайонная инспекция ФНС №</w:t>
            </w:r>
            <w:r w:rsidRPr="00154D7F">
              <w:rPr>
                <w:sz w:val="12"/>
                <w:szCs w:val="12"/>
              </w:rPr>
              <w:t>17</w:t>
            </w:r>
            <w:r>
              <w:rPr>
                <w:sz w:val="12"/>
                <w:szCs w:val="12"/>
              </w:rPr>
              <w:t xml:space="preserve"> </w:t>
            </w:r>
            <w:r w:rsidRPr="00154D7F">
              <w:rPr>
                <w:sz w:val="12"/>
                <w:szCs w:val="12"/>
              </w:rPr>
              <w:t>по  Самарской области</w:t>
            </w:r>
          </w:p>
        </w:tc>
      </w:tr>
      <w:tr w:rsidR="00154D7F" w:rsidTr="00154D7F">
        <w:tc>
          <w:tcPr>
            <w:tcW w:w="0" w:type="auto"/>
            <w:vAlign w:val="center"/>
          </w:tcPr>
          <w:p w:rsidR="00154D7F" w:rsidRPr="00154D7F" w:rsidRDefault="00154D7F" w:rsidP="00154D7F">
            <w:pPr>
              <w:pStyle w:val="affffffffffff5"/>
              <w:jc w:val="center"/>
              <w:rPr>
                <w:sz w:val="12"/>
                <w:szCs w:val="12"/>
              </w:rPr>
            </w:pPr>
            <w:r w:rsidRPr="00154D7F">
              <w:rPr>
                <w:sz w:val="12"/>
                <w:szCs w:val="12"/>
              </w:rPr>
              <w:t>15.</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Результат оценки эффективности налогового расхода</w:t>
            </w:r>
          </w:p>
        </w:tc>
        <w:tc>
          <w:tcPr>
            <w:tcW w:w="0" w:type="auto"/>
            <w:vAlign w:val="center"/>
          </w:tcPr>
          <w:p w:rsidR="00154D7F" w:rsidRPr="00154D7F" w:rsidRDefault="00154D7F" w:rsidP="00154D7F">
            <w:pPr>
              <w:pStyle w:val="affffffffffff5"/>
              <w:jc w:val="center"/>
              <w:rPr>
                <w:sz w:val="12"/>
                <w:szCs w:val="12"/>
              </w:rPr>
            </w:pPr>
            <w:r w:rsidRPr="00154D7F">
              <w:rPr>
                <w:sz w:val="12"/>
                <w:szCs w:val="12"/>
              </w:rPr>
              <w:t>Куратор налоговых расходов</w:t>
            </w:r>
          </w:p>
        </w:tc>
      </w:tr>
    </w:tbl>
    <w:p w:rsidR="00154D7F" w:rsidRDefault="00154D7F" w:rsidP="0017106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C66E5" w:rsidRDefault="00DC66E5" w:rsidP="00DC66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66E5">
        <w:rPr>
          <w:rFonts w:ascii="Times New Roman" w:hAnsi="Times New Roman" w:cs="Times New Roman"/>
          <w:sz w:val="12"/>
          <w:szCs w:val="12"/>
        </w:rPr>
        <w:t>Администрация</w:t>
      </w:r>
    </w:p>
    <w:p w:rsidR="00DC66E5" w:rsidRPr="00DC66E5" w:rsidRDefault="00DC66E5" w:rsidP="00DC66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66E5">
        <w:rPr>
          <w:rFonts w:ascii="Times New Roman" w:hAnsi="Times New Roman" w:cs="Times New Roman"/>
          <w:sz w:val="12"/>
          <w:szCs w:val="12"/>
        </w:rPr>
        <w:t xml:space="preserve"> сельского поселения Черновка </w:t>
      </w:r>
    </w:p>
    <w:p w:rsidR="00DC66E5" w:rsidRPr="00DC66E5" w:rsidRDefault="00DC66E5" w:rsidP="00DC66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66E5">
        <w:rPr>
          <w:rFonts w:ascii="Times New Roman" w:hAnsi="Times New Roman" w:cs="Times New Roman"/>
          <w:sz w:val="12"/>
          <w:szCs w:val="12"/>
        </w:rPr>
        <w:t>муниципального района Сергиевский</w:t>
      </w:r>
    </w:p>
    <w:p w:rsidR="00DC66E5" w:rsidRPr="00DC66E5" w:rsidRDefault="00DC66E5" w:rsidP="00DC66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66E5">
        <w:rPr>
          <w:rFonts w:ascii="Times New Roman" w:hAnsi="Times New Roman" w:cs="Times New Roman"/>
          <w:sz w:val="12"/>
          <w:szCs w:val="12"/>
        </w:rPr>
        <w:t>Самарской области</w:t>
      </w:r>
    </w:p>
    <w:p w:rsidR="00DC66E5" w:rsidRPr="00DC66E5" w:rsidRDefault="00DC66E5" w:rsidP="00DC66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C66E5">
        <w:rPr>
          <w:rFonts w:ascii="Times New Roman" w:hAnsi="Times New Roman" w:cs="Times New Roman"/>
          <w:sz w:val="12"/>
          <w:szCs w:val="12"/>
        </w:rPr>
        <w:t>ПОСТАНОВЛЕНИЕ</w:t>
      </w:r>
    </w:p>
    <w:p w:rsidR="00E16ECC" w:rsidRDefault="00E16ECC" w:rsidP="00DC66E5">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«24</w:t>
      </w:r>
      <w:r w:rsidR="00DC66E5" w:rsidRPr="00DC66E5">
        <w:rPr>
          <w:rFonts w:ascii="Times New Roman" w:hAnsi="Times New Roman" w:cs="Times New Roman"/>
          <w:sz w:val="12"/>
          <w:szCs w:val="12"/>
        </w:rPr>
        <w:t>» мая 2021 г.</w:t>
      </w:r>
      <w:r w:rsidR="00DC66E5">
        <w:rPr>
          <w:rFonts w:ascii="Times New Roman" w:hAnsi="Times New Roman" w:cs="Times New Roman"/>
          <w:sz w:val="12"/>
          <w:szCs w:val="12"/>
        </w:rPr>
        <w:t xml:space="preserve">                                                                                                                                                                                                          №</w:t>
      </w:r>
      <w:r w:rsidR="00DC66E5" w:rsidRPr="00DC66E5">
        <w:rPr>
          <w:rFonts w:ascii="Times New Roman" w:hAnsi="Times New Roman" w:cs="Times New Roman"/>
          <w:sz w:val="12"/>
          <w:szCs w:val="12"/>
        </w:rPr>
        <w:t xml:space="preserve">16  </w:t>
      </w:r>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ECC">
        <w:rPr>
          <w:rFonts w:ascii="Times New Roman" w:hAnsi="Times New Roman" w:cs="Times New Roman"/>
          <w:sz w:val="12"/>
          <w:szCs w:val="12"/>
        </w:rPr>
        <w:t>Об утверждении Порядка оценки налоговых расходов сельского поселения Черновка муниципального района Сергиевский Самарской области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В соответствии с пунктом 2 статьи 174.3 Бюджетного кодекса Российской Федерации, Постановлением Правительства Российской Ф</w:t>
      </w:r>
      <w:r>
        <w:rPr>
          <w:rFonts w:ascii="Times New Roman" w:hAnsi="Times New Roman" w:cs="Times New Roman"/>
          <w:sz w:val="12"/>
          <w:szCs w:val="12"/>
        </w:rPr>
        <w:t>едерации от 22 июня 2019 года N</w:t>
      </w:r>
      <w:r w:rsidRPr="00E16ECC">
        <w:rPr>
          <w:rFonts w:ascii="Times New Roman" w:hAnsi="Times New Roman" w:cs="Times New Roman"/>
          <w:sz w:val="12"/>
          <w:szCs w:val="12"/>
        </w:rPr>
        <w:t>796 «Об общих требованиях к оценке налоговых расходов субъектов Российской Федерации и муниципальных образований», администрация сельского поселения Черновка  муниципального района Сергиевский Самарской области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ПОСТАНОВЛЯЕТ:</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1.Утвердить прилагаемый Порядок оценки налоговых расходов сельского поселения Черновка  муниципального района Сергиевский Самарской области.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2.Настоящее постановление вступает в силу со дня подписания и распространяет свое действие на правоотношения, во</w:t>
      </w:r>
      <w:r>
        <w:rPr>
          <w:rFonts w:ascii="Times New Roman" w:hAnsi="Times New Roman" w:cs="Times New Roman"/>
          <w:sz w:val="12"/>
          <w:szCs w:val="12"/>
        </w:rPr>
        <w:t>зникшие с  01 января 2021 года.</w:t>
      </w:r>
    </w:p>
    <w:p w:rsidR="00E16ECC" w:rsidRP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Главы сельского поселения Черновка</w:t>
      </w:r>
    </w:p>
    <w:p w:rsidR="00E16ECC" w:rsidRP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 xml:space="preserve">муниципального района Сергиевский </w:t>
      </w:r>
    </w:p>
    <w:p w:rsid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 xml:space="preserve">Самарской области         </w:t>
      </w:r>
    </w:p>
    <w:p w:rsidR="00E16ECC" w:rsidRP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E16ECC">
        <w:rPr>
          <w:rFonts w:ascii="Times New Roman" w:hAnsi="Times New Roman" w:cs="Times New Roman"/>
          <w:sz w:val="12"/>
          <w:szCs w:val="12"/>
        </w:rPr>
        <w:t>оценки налоговых расход</w:t>
      </w:r>
      <w:r>
        <w:rPr>
          <w:rFonts w:ascii="Times New Roman" w:hAnsi="Times New Roman" w:cs="Times New Roman"/>
          <w:sz w:val="12"/>
          <w:szCs w:val="12"/>
        </w:rPr>
        <w:t xml:space="preserve">ов сельского поселения Черновка </w:t>
      </w:r>
      <w:r w:rsidRPr="00E16ECC">
        <w:rPr>
          <w:rFonts w:ascii="Times New Roman" w:hAnsi="Times New Roman" w:cs="Times New Roman"/>
          <w:sz w:val="12"/>
          <w:szCs w:val="12"/>
        </w:rPr>
        <w:t>муниципального района Сергиевский Самарской области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ECC">
        <w:rPr>
          <w:rFonts w:ascii="Times New Roman" w:hAnsi="Times New Roman" w:cs="Times New Roman"/>
          <w:sz w:val="12"/>
          <w:szCs w:val="12"/>
        </w:rPr>
        <w:t>1. Общие положения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1.1. Настоящий Порядок определяет правила проведения оценки налоговых расходов по местным налогам сельского поселения Черновка муниципального района Сергиевский Самарской области (далее – сельское поселение), правила формирования информации о нормативных, целевых и фискальных характеристиках налоговых расходов сельского поселения, порядок </w:t>
      </w:r>
      <w:proofErr w:type="gramStart"/>
      <w:r w:rsidRPr="00E16ECC">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r w:rsidRPr="00E16ECC">
        <w:rPr>
          <w:rFonts w:ascii="Times New Roman" w:hAnsi="Times New Roman" w:cs="Times New Roman"/>
          <w:sz w:val="12"/>
          <w:szCs w:val="12"/>
        </w:rPr>
        <w:t>.</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1.2. В целях настоящего Порядка применяются следующие понятия и термины:</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налоговые льготы сельского поселения – установленные решениями Собрания представителей сельского поселения в соответствии со статьей 56 Налогового кодекса Российской Федерации льготы по налогам и сборам;</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6ECC">
        <w:rPr>
          <w:rFonts w:ascii="Times New Roman" w:hAnsi="Times New Roman" w:cs="Times New Roman"/>
          <w:sz w:val="12"/>
          <w:szCs w:val="12"/>
        </w:rPr>
        <w:t>налоговые расходы сельского поселения  (далее также - налоговые расходы) - выпадающие доходы  бюджета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решениями собрания представителей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6ECC">
        <w:rPr>
          <w:rFonts w:ascii="Times New Roman" w:hAnsi="Times New Roman" w:cs="Times New Roman"/>
          <w:sz w:val="12"/>
          <w:szCs w:val="12"/>
        </w:rPr>
        <w:t>куратор налоговых расходов сельского поселения  - уполномоченное должностное лицо сельского поселения Черновка  муниципального района Сергиевский Самарской области, ответственный за достижение соответствующих налоговым расходам сельского поселения целей муниципальной программы и (или) целей социально-экономической политики муниципального района Сергиевский Самарской области, не относящихся к муниципальным программам, осуществляющий оценку налоговых расходов сельского поселения;</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6ECC">
        <w:rPr>
          <w:rFonts w:ascii="Times New Roman" w:hAnsi="Times New Roman" w:cs="Times New Roman"/>
          <w:sz w:val="12"/>
          <w:szCs w:val="12"/>
        </w:rPr>
        <w:t xml:space="preserve">нормативные характеристики налоговых расходов сельского поселения  - сведения о положениях решений Собрания представителей сельского поселения, которыми предусматриваются налоговые льготы (пониженные ставки), освобождения и иные преференции по  местным </w:t>
      </w:r>
      <w:r w:rsidRPr="00E16ECC">
        <w:rPr>
          <w:rFonts w:ascii="Times New Roman" w:hAnsi="Times New Roman" w:cs="Times New Roman"/>
          <w:sz w:val="12"/>
          <w:szCs w:val="12"/>
        </w:rPr>
        <w:lastRenderedPageBreak/>
        <w:t>налогам  (далее также - льготы), наименованиях налогов, по которым установлены льготы, категориях плательщиков, для которых предусмотрены льготы, по перечню показателей для проведения оценки налоговых расходов сельского поселения  согласно приложению № 1 к настоящему Порядку;</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оценка налоговых расходов сельского поселения  - комплекс мероприятий по оценке объемов налоговых расходов сельского поселения, обусловленных льготами, предоставленными плательщикам, а также по оценке эффективности налоговых расходов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оценка объемов налоговых расходов сельского поселения  - определение объемов выпадающих доходов местного бюджета, обусловленных льготами, предоставленными плательщикам;</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оценка эффективности налоговых расходов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6ECC">
        <w:rPr>
          <w:rFonts w:ascii="Times New Roman" w:hAnsi="Times New Roman" w:cs="Times New Roman"/>
          <w:sz w:val="12"/>
          <w:szCs w:val="12"/>
        </w:rPr>
        <w:t>перечень налоговых расходов сельского поселения  - документ, содержащий сведения о распределении налоговых расходов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района Сергиевский Самарской области, не относящимися к муниципальным программам, а также о кураторах налоговых расходов;</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социальные налоговые расходы сельского поселения  - целевая категория налоговых расходов сельского поселения, установленных для отдельных социально незащищенных групп населения, социально ориентированных некоммерческих организаций, а также иных категорий налогоплательщиков, в случае если целью налоговых расходов не является стимулирование экономической активности и увеличение доходов местного бюджета;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стимулирующие налоговые расходы сельского поселения  - целевая категория налоговых расходов сельского поселения, предполагающих стимулирование экономической активности субъектов предпринимательской деятельности (включая создание новых рабочих мест, улучшение условий труда) и последующее увеличение доходов местного бюджета;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финансовые налоговые расходы сельского поселения  - целевая категория налоговых расходов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фискальные характеристики налоговых расходов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целевые характеристики налогового расхода сельского поселения - сведения о целях предоставления, показателях (индикаторах) достижения целей предоставления льготы.</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района Сергиевский, не относящихся к муниципальным программам (далее также - цели социально-экономической политики).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1.4. В целях оценки налоговых расходов куратор налоговых расходов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а) формирует перечень налоговых расходов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16ECC">
        <w:rPr>
          <w:rFonts w:ascii="Times New Roman" w:hAnsi="Times New Roman" w:cs="Times New Roman"/>
          <w:sz w:val="12"/>
          <w:szCs w:val="12"/>
        </w:rPr>
        <w:t>б) обеспечивает сбор и формирование информации о нормативных, целевых и фискальных характеристиках налоговых расходов по перечню показателей для проведения оценки налоговых расходов сельского поселения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в) формирует паспорт налоговых расходов, содержащую информацию, предусмотренную приложением № 2;</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г) осуществляет обобщение </w:t>
      </w:r>
      <w:proofErr w:type="gramStart"/>
      <w:r w:rsidRPr="00E16ECC">
        <w:rPr>
          <w:rFonts w:ascii="Times New Roman" w:hAnsi="Times New Roman" w:cs="Times New Roman"/>
          <w:sz w:val="12"/>
          <w:szCs w:val="12"/>
        </w:rPr>
        <w:t>результатов оценки эффективности налоговых расходов сельского поселения</w:t>
      </w:r>
      <w:proofErr w:type="gramEnd"/>
      <w:r w:rsidRPr="00E16ECC">
        <w:rPr>
          <w:rFonts w:ascii="Times New Roman" w:hAnsi="Times New Roman" w:cs="Times New Roman"/>
          <w:sz w:val="12"/>
          <w:szCs w:val="12"/>
        </w:rPr>
        <w:t>;</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д)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е) осуществляет оценку эффективности налоговых расходов и подготавливает отчет о результатах оценки эффективности налогового расхода за соответствующий финансовый год.</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ECC">
        <w:rPr>
          <w:rFonts w:ascii="Times New Roman" w:hAnsi="Times New Roman" w:cs="Times New Roman"/>
          <w:sz w:val="12"/>
          <w:szCs w:val="12"/>
        </w:rPr>
        <w:t>2. Правила формиро</w:t>
      </w:r>
      <w:r>
        <w:rPr>
          <w:rFonts w:ascii="Times New Roman" w:hAnsi="Times New Roman" w:cs="Times New Roman"/>
          <w:sz w:val="12"/>
          <w:szCs w:val="12"/>
        </w:rPr>
        <w:t xml:space="preserve">вания информации о нормативных, </w:t>
      </w:r>
      <w:r w:rsidRPr="00E16ECC">
        <w:rPr>
          <w:rFonts w:ascii="Times New Roman" w:hAnsi="Times New Roman" w:cs="Times New Roman"/>
          <w:sz w:val="12"/>
          <w:szCs w:val="12"/>
        </w:rPr>
        <w:t>целевых и фискальных характеристиках налоговых расходов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2.1. Куратор налоговых расходов ежегодно осуществляет учет и контроль информации о налоговых льготах, освобождениях и иных преференциях, установленных решениями Собрания представителей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2.2. Информация о нормативных, целевых и фискальных характеристиках налоговых расходов сельского поселения  формируется куратором налоговых расходов в отношении льгот, включенных в перечень налоговых расходов сельского поселения на очередной финансовый год и плановый период.</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2.3. Учет информации о налоговых расходах сельского поселения  осуществляется куратором налоговых расходов в электронном виде (в формате электронной таблицы) в разрезе показателей, включенных в перечень показателей для проведения оценки налоговых расходов сельского поселения, предусмотренных приложением № 1 к настоящему Порядку.</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2.4. В целях сбора и учета информации о фискальных характеристиках налоговых расходов сельского поселения куратор налоговых расходов запрашивает в Управлении Федеральной налоговой службы по Самарской области информацию в разрезе показателей, входящих в перечень показателей для проведения оценки налоговых расходов сельского поселения, предусмотренных приложением № 1 к настоящему Порядку.</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муниципального района Сергиевский Самарской области в информационно-телеко</w:t>
      </w:r>
      <w:r>
        <w:rPr>
          <w:rFonts w:ascii="Times New Roman" w:hAnsi="Times New Roman" w:cs="Times New Roman"/>
          <w:sz w:val="12"/>
          <w:szCs w:val="12"/>
        </w:rPr>
        <w:t>ммуникационной сети «Интернет».</w:t>
      </w:r>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ECC">
        <w:rPr>
          <w:rFonts w:ascii="Times New Roman" w:hAnsi="Times New Roman" w:cs="Times New Roman"/>
          <w:sz w:val="12"/>
          <w:szCs w:val="12"/>
        </w:rPr>
        <w:t>3. Порядок оценки налогов</w:t>
      </w:r>
      <w:r>
        <w:rPr>
          <w:rFonts w:ascii="Times New Roman" w:hAnsi="Times New Roman" w:cs="Times New Roman"/>
          <w:sz w:val="12"/>
          <w:szCs w:val="12"/>
        </w:rPr>
        <w:t>ых расходов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3.1. Оценка налоговых расходов осуществляется ежегодно. В целях проведения оценки налоговых расходов: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а) куратор налоговых расходов до 1 февраля текущего финансового года (в 2021 году – до 01 июня) направляет Управлению Федеральной налоговой службы по Самарской области сведения о категориях </w:t>
      </w:r>
      <w:proofErr w:type="gramStart"/>
      <w:r w:rsidRPr="00E16ECC">
        <w:rPr>
          <w:rFonts w:ascii="Times New Roman" w:hAnsi="Times New Roman" w:cs="Times New Roman"/>
          <w:sz w:val="12"/>
          <w:szCs w:val="12"/>
        </w:rPr>
        <w:t>плательщиков</w:t>
      </w:r>
      <w:proofErr w:type="gramEnd"/>
      <w:r w:rsidRPr="00E16ECC">
        <w:rPr>
          <w:rFonts w:ascii="Times New Roman" w:hAnsi="Times New Roman" w:cs="Times New Roman"/>
          <w:sz w:val="12"/>
          <w:szCs w:val="12"/>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приложением №1 к настоящему Порядку;</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б) куратор налоговых расходов после получения от Межрайонной инспекции ФНС № 17 по Самарской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муниципального района Сергиевский в информационно-телекоммуникационной сети «Интернет» в срок до 30 апреля (в 2021 году – до 30 июня). </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3.2. Оценка эффективности налоговых расходов включает:</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оценку целесообразности налоговых расходов;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оценку результативности налоговых расходов.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3.3. Критериями целесообразности налоговых расходов являются: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района Сергиевский;</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lastRenderedPageBreak/>
        <w:t xml:space="preserve">б) востребованность плательщиками предоставленных льгот, </w:t>
      </w:r>
      <w:proofErr w:type="gramStart"/>
      <w:r w:rsidRPr="00E16ECC">
        <w:rPr>
          <w:rFonts w:ascii="Times New Roman" w:hAnsi="Times New Roman" w:cs="Times New Roman"/>
          <w:sz w:val="12"/>
          <w:szCs w:val="12"/>
        </w:rPr>
        <w:t>которая</w:t>
      </w:r>
      <w:proofErr w:type="gramEnd"/>
      <w:r w:rsidRPr="00E16ECC">
        <w:rPr>
          <w:rFonts w:ascii="Times New Roman" w:hAnsi="Times New Roman" w:cs="Times New Roman"/>
          <w:sz w:val="12"/>
          <w:szCs w:val="12"/>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сельского поселения  предложения о сохранении (уточнении, отмене) льгот дл</w:t>
      </w:r>
      <w:r>
        <w:rPr>
          <w:rFonts w:ascii="Times New Roman" w:hAnsi="Times New Roman" w:cs="Times New Roman"/>
          <w:sz w:val="12"/>
          <w:szCs w:val="12"/>
        </w:rPr>
        <w:t>я плательщиков.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района Сергиевский,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3.6. Оценка результативности налоговых расходов включает оценку бюджетной эффективности налоговых расходов.</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E16ECC">
        <w:rPr>
          <w:rFonts w:ascii="Times New Roman" w:hAnsi="Times New Roman" w:cs="Times New Roman"/>
          <w:sz w:val="12"/>
          <w:szCs w:val="12"/>
        </w:rPr>
        <w:t>применения альтернативных механизмов достижения целей муниципальной  программы</w:t>
      </w:r>
      <w:proofErr w:type="gramEnd"/>
      <w:r w:rsidRPr="00E16ECC">
        <w:rPr>
          <w:rFonts w:ascii="Times New Roman" w:hAnsi="Times New Roman" w:cs="Times New Roman"/>
          <w:sz w:val="12"/>
          <w:szCs w:val="12"/>
        </w:rPr>
        <w:t xml:space="preserve"> и (или) целей социально-экономической политики.</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3.8. </w:t>
      </w:r>
      <w:proofErr w:type="gramStart"/>
      <w:r w:rsidRPr="00E16ECC">
        <w:rPr>
          <w:rFonts w:ascii="Times New Roman" w:hAnsi="Times New Roman" w:cs="Times New Roman"/>
          <w:sz w:val="12"/>
          <w:szCs w:val="12"/>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сельского поселения  и на 1 рубль расходов местного бюджета для достижения того же показателя</w:t>
      </w:r>
      <w:proofErr w:type="gramEnd"/>
      <w:r w:rsidRPr="00E16ECC">
        <w:rPr>
          <w:rFonts w:ascii="Times New Roman" w:hAnsi="Times New Roman" w:cs="Times New Roman"/>
          <w:sz w:val="12"/>
          <w:szCs w:val="12"/>
        </w:rPr>
        <w:t xml:space="preserve"> (</w:t>
      </w:r>
      <w:proofErr w:type="gramStart"/>
      <w:r w:rsidRPr="00E16ECC">
        <w:rPr>
          <w:rFonts w:ascii="Times New Roman" w:hAnsi="Times New Roman" w:cs="Times New Roman"/>
          <w:sz w:val="12"/>
          <w:szCs w:val="12"/>
        </w:rPr>
        <w:t>индикатора) в случае применения альтернативных механизмов).</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а) субсидии или иные формы непосредственной финансовой поддержки плательщиков, имеющих право на льготы, за счет средств местного бюджета;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б) предоставление муниципальных гарантий по обязательствам плательщиков, имеющих право на льготы;</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В случае </w:t>
      </w:r>
      <w:proofErr w:type="gramStart"/>
      <w:r w:rsidRPr="00E16ECC">
        <w:rPr>
          <w:rFonts w:ascii="Times New Roman" w:hAnsi="Times New Roman" w:cs="Times New Roman"/>
          <w:sz w:val="12"/>
          <w:szCs w:val="12"/>
        </w:rPr>
        <w:t>отсутствия  альтернативных механизмов  достижения целей муниципальной программы</w:t>
      </w:r>
      <w:proofErr w:type="gramEnd"/>
      <w:r w:rsidRPr="00E16ECC">
        <w:rPr>
          <w:rFonts w:ascii="Times New Roman" w:hAnsi="Times New Roman" w:cs="Times New Roman"/>
          <w:sz w:val="12"/>
          <w:szCs w:val="12"/>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3.9. Куратор налоговых расходов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 xml:space="preserve">3.10. </w:t>
      </w:r>
      <w:proofErr w:type="gramStart"/>
      <w:r w:rsidRPr="00E16ECC">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16ECC" w:rsidRP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ECC">
        <w:rPr>
          <w:rFonts w:ascii="Times New Roman" w:hAnsi="Times New Roman" w:cs="Times New Roman"/>
          <w:sz w:val="12"/>
          <w:szCs w:val="12"/>
        </w:rPr>
        <w:t xml:space="preserve">4. Порядок </w:t>
      </w:r>
      <w:proofErr w:type="gramStart"/>
      <w:r w:rsidRPr="00E16ECC">
        <w:rPr>
          <w:rFonts w:ascii="Times New Roman" w:hAnsi="Times New Roman" w:cs="Times New Roman"/>
          <w:sz w:val="12"/>
          <w:szCs w:val="12"/>
        </w:rPr>
        <w:t>обобщения результатов оценки эффективности налоговых расходов сельского поселения</w:t>
      </w:r>
      <w:proofErr w:type="gramEnd"/>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4.1. Куратор налоговых расходов обобщает результаты оценки эффективности налоговых расходов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Сводная информация об оценке налоговых расходов направляется Главе сельского поселения.</w:t>
      </w:r>
    </w:p>
    <w:p w:rsidR="00E16ECC" w:rsidRPr="00E16ECC" w:rsidRDefault="00E16ECC" w:rsidP="00E16EC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ECC">
        <w:rPr>
          <w:rFonts w:ascii="Times New Roman" w:hAnsi="Times New Roman" w:cs="Times New Roman"/>
          <w:sz w:val="12"/>
          <w:szCs w:val="12"/>
        </w:rPr>
        <w:t>4.2.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w:t>
      </w:r>
      <w:r>
        <w:rPr>
          <w:rFonts w:ascii="Times New Roman" w:hAnsi="Times New Roman" w:cs="Times New Roman"/>
          <w:sz w:val="12"/>
          <w:szCs w:val="12"/>
        </w:rPr>
        <w:t>лизации муниципальных программ.</w:t>
      </w:r>
    </w:p>
    <w:p w:rsidR="00E16ECC" w:rsidRP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Приложение № 1</w:t>
      </w:r>
    </w:p>
    <w:p w:rsid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ECC">
        <w:rPr>
          <w:rFonts w:ascii="Times New Roman" w:hAnsi="Times New Roman" w:cs="Times New Roman"/>
          <w:sz w:val="12"/>
          <w:szCs w:val="12"/>
        </w:rPr>
        <w:t xml:space="preserve">к Порядку оценки налоговых расходов </w:t>
      </w:r>
    </w:p>
    <w:p w:rsidR="00E16ECC" w:rsidRPr="00E16ECC" w:rsidRDefault="00E16ECC" w:rsidP="00E16EC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Черновка  </w:t>
      </w:r>
    </w:p>
    <w:p w:rsidR="00E16ECC" w:rsidRDefault="00E16ECC"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E16ECC">
        <w:rPr>
          <w:rFonts w:ascii="Times New Roman" w:hAnsi="Times New Roman" w:cs="Times New Roman"/>
          <w:sz w:val="12"/>
          <w:szCs w:val="12"/>
        </w:rPr>
        <w:t>ПОКАЗАТЕЛЕЙ ДЛЯ ПРОВЕ</w:t>
      </w:r>
      <w:r>
        <w:rPr>
          <w:rFonts w:ascii="Times New Roman" w:hAnsi="Times New Roman" w:cs="Times New Roman"/>
          <w:sz w:val="12"/>
          <w:szCs w:val="12"/>
        </w:rPr>
        <w:t xml:space="preserve">ДЕНИЯ ОЦЕНКИ НАЛОГОВЫХ РАСХОДОВ </w:t>
      </w:r>
      <w:r w:rsidRPr="00E16ECC">
        <w:rPr>
          <w:rFonts w:ascii="Times New Roman" w:hAnsi="Times New Roman" w:cs="Times New Roman"/>
          <w:sz w:val="12"/>
          <w:szCs w:val="12"/>
        </w:rPr>
        <w:t>СЕЛЬСКОГО ПОСЕЛЕНИЯ  ЧЕРНОВКА</w:t>
      </w:r>
    </w:p>
    <w:tbl>
      <w:tblPr>
        <w:tblStyle w:val="afc"/>
        <w:tblW w:w="0" w:type="auto"/>
        <w:tblLook w:val="04A0" w:firstRow="1" w:lastRow="0" w:firstColumn="1" w:lastColumn="0" w:noHBand="0" w:noVBand="1"/>
      </w:tblPr>
      <w:tblGrid>
        <w:gridCol w:w="403"/>
        <w:gridCol w:w="5899"/>
        <w:gridCol w:w="1427"/>
      </w:tblGrid>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 xml:space="preserve">N </w:t>
            </w:r>
            <w:proofErr w:type="gramStart"/>
            <w:r w:rsidRPr="009F3F03">
              <w:rPr>
                <w:sz w:val="12"/>
                <w:szCs w:val="12"/>
              </w:rPr>
              <w:t>п</w:t>
            </w:r>
            <w:proofErr w:type="gramEnd"/>
            <w:r w:rsidRPr="009F3F03">
              <w:rPr>
                <w:sz w:val="12"/>
                <w:szCs w:val="12"/>
              </w:rPr>
              <w:t>/п</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Предоставляемая информация</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Источник данных</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2</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3</w:t>
            </w:r>
          </w:p>
        </w:tc>
      </w:tr>
      <w:tr w:rsidR="009F3F03" w:rsidTr="009F3F03">
        <w:tc>
          <w:tcPr>
            <w:tcW w:w="0" w:type="auto"/>
            <w:gridSpan w:val="3"/>
            <w:vAlign w:val="center"/>
          </w:tcPr>
          <w:p w:rsidR="009F3F03" w:rsidRDefault="009F3F03" w:rsidP="009F3F03">
            <w:pPr>
              <w:autoSpaceDE w:val="0"/>
              <w:autoSpaceDN w:val="0"/>
              <w:adjustRightInd w:val="0"/>
              <w:jc w:val="center"/>
              <w:outlineLvl w:val="0"/>
              <w:rPr>
                <w:rFonts w:ascii="Times New Roman" w:hAnsi="Times New Roman" w:cs="Times New Roman"/>
                <w:sz w:val="12"/>
                <w:szCs w:val="12"/>
              </w:rPr>
            </w:pPr>
            <w:r w:rsidRPr="009F3F03">
              <w:rPr>
                <w:rFonts w:ascii="Times New Roman" w:hAnsi="Times New Roman" w:cs="Times New Roman"/>
                <w:sz w:val="12"/>
                <w:szCs w:val="12"/>
              </w:rPr>
              <w:t>Нормативные характеристики налогового расхода</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3.</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4.</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5.</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6.</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 xml:space="preserve">Даты начала </w:t>
            </w:r>
            <w:proofErr w:type="gramStart"/>
            <w:r w:rsidRPr="009F3F03">
              <w:rPr>
                <w:sz w:val="12"/>
                <w:szCs w:val="12"/>
              </w:rPr>
              <w:t>действия</w:t>
            </w:r>
            <w:proofErr w:type="gramEnd"/>
            <w:r w:rsidRPr="009F3F03">
              <w:rPr>
                <w:sz w:val="12"/>
                <w:szCs w:val="12"/>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7.</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8.</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gridSpan w:val="3"/>
            <w:vAlign w:val="center"/>
          </w:tcPr>
          <w:p w:rsidR="009F3F03" w:rsidRPr="009F3F03" w:rsidRDefault="009F3F03" w:rsidP="009F3F03">
            <w:pPr>
              <w:pStyle w:val="affffffffffff5"/>
              <w:jc w:val="center"/>
              <w:rPr>
                <w:sz w:val="12"/>
                <w:szCs w:val="12"/>
              </w:rPr>
            </w:pPr>
            <w:r w:rsidRPr="009F3F03">
              <w:rPr>
                <w:sz w:val="12"/>
                <w:szCs w:val="12"/>
              </w:rPr>
              <w:t>Целевые характеристики налоговых расходов сельского поселения</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lastRenderedPageBreak/>
              <w:t>9.</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Наименование налоговых льгот, освобождений и иных преференций по налогам</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10.</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Целевая категория налогового расхода сельского поселения</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11.</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12.</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13.</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14.</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15.</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 xml:space="preserve">Наименования структурных элементов муниципальных  программ, в </w:t>
            </w:r>
            <w:proofErr w:type="gramStart"/>
            <w:r w:rsidRPr="009F3F03">
              <w:rPr>
                <w:sz w:val="12"/>
                <w:szCs w:val="12"/>
              </w:rPr>
              <w:t>целях</w:t>
            </w:r>
            <w:proofErr w:type="gramEnd"/>
            <w:r w:rsidRPr="009F3F03">
              <w:rPr>
                <w:sz w:val="12"/>
                <w:szCs w:val="12"/>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16.</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Показатель (индикатор)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17.</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18.</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Прогнозные (оценочные) 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19.</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gridSpan w:val="3"/>
            <w:vAlign w:val="center"/>
          </w:tcPr>
          <w:p w:rsidR="009F3F03" w:rsidRPr="009F3F03" w:rsidRDefault="009F3F03" w:rsidP="009F3F03">
            <w:pPr>
              <w:pStyle w:val="affffffffffff5"/>
              <w:jc w:val="center"/>
              <w:rPr>
                <w:sz w:val="12"/>
                <w:szCs w:val="12"/>
              </w:rPr>
            </w:pPr>
            <w:r w:rsidRPr="009F3F03">
              <w:rPr>
                <w:sz w:val="12"/>
                <w:szCs w:val="12"/>
              </w:rPr>
              <w:t>Фискальные характеристики налогового расхода сельского поселения</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20.</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9F3F03" w:rsidRPr="009F3F03" w:rsidRDefault="009F3F03" w:rsidP="009F3F03">
            <w:pPr>
              <w:pStyle w:val="affffffffffff5"/>
              <w:jc w:val="center"/>
              <w:rPr>
                <w:sz w:val="12"/>
                <w:szCs w:val="12"/>
              </w:rPr>
            </w:pPr>
            <w:r>
              <w:rPr>
                <w:sz w:val="12"/>
                <w:szCs w:val="12"/>
              </w:rPr>
              <w:t>Межрайонная инспекция ФНС №</w:t>
            </w:r>
            <w:r w:rsidRPr="009F3F03">
              <w:rPr>
                <w:sz w:val="12"/>
                <w:szCs w:val="12"/>
              </w:rPr>
              <w:t>17</w:t>
            </w:r>
            <w:r>
              <w:rPr>
                <w:sz w:val="12"/>
                <w:szCs w:val="12"/>
              </w:rPr>
              <w:t xml:space="preserve"> </w:t>
            </w:r>
            <w:r w:rsidRPr="009F3F03">
              <w:rPr>
                <w:sz w:val="12"/>
                <w:szCs w:val="12"/>
              </w:rPr>
              <w:t>по  Самарской области</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21.</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22.</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Общая численность плательщиков налогов в отчетном финансовом году (единиц)</w:t>
            </w:r>
          </w:p>
        </w:tc>
        <w:tc>
          <w:tcPr>
            <w:tcW w:w="0" w:type="auto"/>
            <w:vAlign w:val="center"/>
          </w:tcPr>
          <w:p w:rsidR="009F3F03" w:rsidRPr="009F3F03" w:rsidRDefault="009F3F03" w:rsidP="009F3F03">
            <w:pPr>
              <w:pStyle w:val="affffffffffff5"/>
              <w:jc w:val="center"/>
              <w:rPr>
                <w:sz w:val="12"/>
                <w:szCs w:val="12"/>
              </w:rPr>
            </w:pPr>
            <w:r>
              <w:rPr>
                <w:sz w:val="12"/>
                <w:szCs w:val="12"/>
              </w:rPr>
              <w:t>Межрайонная инспекция ФНС №</w:t>
            </w:r>
            <w:r w:rsidRPr="009F3F03">
              <w:rPr>
                <w:sz w:val="12"/>
                <w:szCs w:val="12"/>
              </w:rPr>
              <w:t>17</w:t>
            </w:r>
            <w:r>
              <w:rPr>
                <w:sz w:val="12"/>
                <w:szCs w:val="12"/>
              </w:rPr>
              <w:t xml:space="preserve"> </w:t>
            </w:r>
            <w:r w:rsidRPr="009F3F03">
              <w:rPr>
                <w:sz w:val="12"/>
                <w:szCs w:val="12"/>
              </w:rPr>
              <w:t>по  Самарской области</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23.</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9F3F03" w:rsidRPr="009F3F03" w:rsidRDefault="009F3F03" w:rsidP="009F3F03">
            <w:pPr>
              <w:pStyle w:val="affffffffffff5"/>
              <w:jc w:val="center"/>
              <w:rPr>
                <w:sz w:val="12"/>
                <w:szCs w:val="12"/>
              </w:rPr>
            </w:pPr>
            <w:r>
              <w:rPr>
                <w:sz w:val="12"/>
                <w:szCs w:val="12"/>
              </w:rPr>
              <w:t>Межрайонная инспекция ФНС №</w:t>
            </w:r>
            <w:r w:rsidRPr="009F3F03">
              <w:rPr>
                <w:sz w:val="12"/>
                <w:szCs w:val="12"/>
              </w:rPr>
              <w:t>17</w:t>
            </w:r>
            <w:r>
              <w:rPr>
                <w:sz w:val="12"/>
                <w:szCs w:val="12"/>
              </w:rPr>
              <w:t xml:space="preserve"> </w:t>
            </w:r>
            <w:r w:rsidRPr="009F3F03">
              <w:rPr>
                <w:sz w:val="12"/>
                <w:szCs w:val="12"/>
              </w:rPr>
              <w:t>по  Самарской области</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24.</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 xml:space="preserve">Базовый объем налогов, задекларированный для уплаты </w:t>
            </w:r>
            <w:proofErr w:type="gramStart"/>
            <w:r w:rsidRPr="009F3F03">
              <w:rPr>
                <w:sz w:val="12"/>
                <w:szCs w:val="12"/>
              </w:rPr>
              <w:t>в</w:t>
            </w:r>
            <w:proofErr w:type="gramEnd"/>
            <w:r w:rsidRPr="009F3F03">
              <w:rPr>
                <w:sz w:val="12"/>
                <w:szCs w:val="12"/>
              </w:rPr>
              <w:t xml:space="preserve"> </w:t>
            </w:r>
            <w:proofErr w:type="gramStart"/>
            <w:r w:rsidRPr="009F3F03">
              <w:rPr>
                <w:sz w:val="12"/>
                <w:szCs w:val="12"/>
              </w:rPr>
              <w:t>местный</w:t>
            </w:r>
            <w:proofErr w:type="gramEnd"/>
            <w:r w:rsidRPr="009F3F03">
              <w:rPr>
                <w:sz w:val="12"/>
                <w:szCs w:val="12"/>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0" w:type="auto"/>
            <w:vAlign w:val="center"/>
          </w:tcPr>
          <w:p w:rsidR="009F3F03" w:rsidRPr="009F3F03" w:rsidRDefault="009F3F03" w:rsidP="009F3F03">
            <w:pPr>
              <w:pStyle w:val="affffffffffff5"/>
              <w:jc w:val="center"/>
              <w:rPr>
                <w:sz w:val="12"/>
                <w:szCs w:val="12"/>
              </w:rPr>
            </w:pPr>
            <w:r>
              <w:rPr>
                <w:sz w:val="12"/>
                <w:szCs w:val="12"/>
              </w:rPr>
              <w:t>Межрайонная инспекция ФНС №</w:t>
            </w:r>
            <w:r w:rsidRPr="009F3F03">
              <w:rPr>
                <w:sz w:val="12"/>
                <w:szCs w:val="12"/>
              </w:rPr>
              <w:t>17</w:t>
            </w:r>
            <w:r>
              <w:rPr>
                <w:sz w:val="12"/>
                <w:szCs w:val="12"/>
              </w:rPr>
              <w:t xml:space="preserve"> </w:t>
            </w:r>
            <w:r w:rsidRPr="009F3F03">
              <w:rPr>
                <w:sz w:val="12"/>
                <w:szCs w:val="12"/>
              </w:rPr>
              <w:t>по  Самарской области</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25.</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vAlign w:val="center"/>
          </w:tcPr>
          <w:p w:rsidR="009F3F03" w:rsidRPr="009F3F03" w:rsidRDefault="009F3F03" w:rsidP="009F3F03">
            <w:pPr>
              <w:pStyle w:val="affffffffffff5"/>
              <w:jc w:val="center"/>
              <w:rPr>
                <w:sz w:val="12"/>
                <w:szCs w:val="12"/>
              </w:rPr>
            </w:pPr>
            <w:r>
              <w:rPr>
                <w:sz w:val="12"/>
                <w:szCs w:val="12"/>
              </w:rPr>
              <w:t>Межрайонная инспекция ФНС №</w:t>
            </w:r>
            <w:r w:rsidRPr="009F3F03">
              <w:rPr>
                <w:sz w:val="12"/>
                <w:szCs w:val="12"/>
              </w:rPr>
              <w:t>17 по  Самарской области</w:t>
            </w:r>
          </w:p>
        </w:tc>
      </w:tr>
      <w:tr w:rsidR="009F3F03" w:rsidTr="009F3F03">
        <w:tc>
          <w:tcPr>
            <w:tcW w:w="0" w:type="auto"/>
            <w:vAlign w:val="center"/>
          </w:tcPr>
          <w:p w:rsidR="009F3F03" w:rsidRPr="009F3F03" w:rsidRDefault="009F3F03" w:rsidP="009F3F03">
            <w:pPr>
              <w:pStyle w:val="affffffffffff5"/>
              <w:jc w:val="center"/>
              <w:rPr>
                <w:sz w:val="12"/>
                <w:szCs w:val="12"/>
              </w:rPr>
            </w:pPr>
            <w:r w:rsidRPr="009F3F03">
              <w:rPr>
                <w:sz w:val="12"/>
                <w:szCs w:val="12"/>
              </w:rPr>
              <w:t>26.</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Результат оценки эффективности налогового расхода</w:t>
            </w:r>
          </w:p>
        </w:tc>
        <w:tc>
          <w:tcPr>
            <w:tcW w:w="0" w:type="auto"/>
            <w:vAlign w:val="center"/>
          </w:tcPr>
          <w:p w:rsidR="009F3F03" w:rsidRPr="009F3F03" w:rsidRDefault="009F3F03" w:rsidP="009F3F03">
            <w:pPr>
              <w:pStyle w:val="affffffffffff5"/>
              <w:jc w:val="center"/>
              <w:rPr>
                <w:sz w:val="12"/>
                <w:szCs w:val="12"/>
              </w:rPr>
            </w:pPr>
            <w:r w:rsidRPr="009F3F03">
              <w:rPr>
                <w:sz w:val="12"/>
                <w:szCs w:val="12"/>
              </w:rPr>
              <w:t>Куратор налоговых расходов</w:t>
            </w:r>
          </w:p>
        </w:tc>
      </w:tr>
    </w:tbl>
    <w:p w:rsidR="009F3F03" w:rsidRDefault="009F3F03" w:rsidP="00E16EC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F3F03" w:rsidRPr="009F3F03" w:rsidRDefault="009F3F03" w:rsidP="009F3F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F3F03">
        <w:rPr>
          <w:rFonts w:ascii="Times New Roman" w:hAnsi="Times New Roman" w:cs="Times New Roman"/>
          <w:sz w:val="12"/>
          <w:szCs w:val="12"/>
        </w:rPr>
        <w:t>Приложение № 2</w:t>
      </w:r>
    </w:p>
    <w:p w:rsidR="009F3F03" w:rsidRDefault="009F3F03" w:rsidP="009F3F0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F3F03">
        <w:rPr>
          <w:rFonts w:ascii="Times New Roman" w:hAnsi="Times New Roman" w:cs="Times New Roman"/>
          <w:sz w:val="12"/>
          <w:szCs w:val="12"/>
        </w:rPr>
        <w:t xml:space="preserve">к Порядку оценки налоговых расходов </w:t>
      </w:r>
    </w:p>
    <w:p w:rsidR="009F3F03" w:rsidRPr="009F3F03" w:rsidRDefault="009F3F03" w:rsidP="009F3F0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сельского поселения  Черновка</w:t>
      </w:r>
    </w:p>
    <w:p w:rsidR="009F3F03" w:rsidRPr="009F3F03" w:rsidRDefault="009F3F03" w:rsidP="009F3F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3F03">
        <w:rPr>
          <w:rFonts w:ascii="Times New Roman" w:hAnsi="Times New Roman" w:cs="Times New Roman"/>
          <w:sz w:val="12"/>
          <w:szCs w:val="12"/>
        </w:rPr>
        <w:t>ПЕРЕЧЕНЬ</w:t>
      </w:r>
    </w:p>
    <w:p w:rsidR="009F3F03" w:rsidRDefault="009F3F03" w:rsidP="009F3F0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F3F03">
        <w:rPr>
          <w:rFonts w:ascii="Times New Roman" w:hAnsi="Times New Roman" w:cs="Times New Roman"/>
          <w:sz w:val="12"/>
          <w:szCs w:val="12"/>
        </w:rPr>
        <w:t>Информации, включаемо</w:t>
      </w:r>
      <w:r>
        <w:rPr>
          <w:rFonts w:ascii="Times New Roman" w:hAnsi="Times New Roman" w:cs="Times New Roman"/>
          <w:sz w:val="12"/>
          <w:szCs w:val="12"/>
        </w:rPr>
        <w:t xml:space="preserve">й в паспорт налогового расхода </w:t>
      </w:r>
      <w:r w:rsidRPr="009F3F03">
        <w:rPr>
          <w:rFonts w:ascii="Times New Roman" w:hAnsi="Times New Roman" w:cs="Times New Roman"/>
          <w:sz w:val="12"/>
          <w:szCs w:val="12"/>
        </w:rPr>
        <w:t xml:space="preserve">сельского поселения Черновка  </w:t>
      </w:r>
    </w:p>
    <w:tbl>
      <w:tblPr>
        <w:tblStyle w:val="afc"/>
        <w:tblW w:w="0" w:type="auto"/>
        <w:tblLook w:val="04A0" w:firstRow="1" w:lastRow="0" w:firstColumn="1" w:lastColumn="0" w:noHBand="0" w:noVBand="1"/>
      </w:tblPr>
      <w:tblGrid>
        <w:gridCol w:w="420"/>
        <w:gridCol w:w="5532"/>
        <w:gridCol w:w="1777"/>
      </w:tblGrid>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 xml:space="preserve">N </w:t>
            </w:r>
            <w:proofErr w:type="gramStart"/>
            <w:r w:rsidRPr="0006073C">
              <w:rPr>
                <w:sz w:val="12"/>
                <w:szCs w:val="12"/>
              </w:rPr>
              <w:t>п</w:t>
            </w:r>
            <w:proofErr w:type="gramEnd"/>
            <w:r w:rsidRPr="0006073C">
              <w:rPr>
                <w:sz w:val="12"/>
                <w:szCs w:val="12"/>
              </w:rPr>
              <w:t>/п</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Предоставляемая информация</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Источник данных</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2</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3</w:t>
            </w:r>
          </w:p>
        </w:tc>
      </w:tr>
      <w:tr w:rsidR="0006073C" w:rsidTr="0006073C">
        <w:tc>
          <w:tcPr>
            <w:tcW w:w="0" w:type="auto"/>
            <w:gridSpan w:val="3"/>
            <w:vAlign w:val="center"/>
          </w:tcPr>
          <w:p w:rsidR="0006073C" w:rsidRDefault="0006073C" w:rsidP="0006073C">
            <w:pPr>
              <w:autoSpaceDE w:val="0"/>
              <w:autoSpaceDN w:val="0"/>
              <w:adjustRightInd w:val="0"/>
              <w:jc w:val="center"/>
              <w:outlineLvl w:val="0"/>
              <w:rPr>
                <w:rFonts w:ascii="Times New Roman" w:hAnsi="Times New Roman" w:cs="Times New Roman"/>
                <w:sz w:val="12"/>
                <w:szCs w:val="12"/>
              </w:rPr>
            </w:pPr>
            <w:r w:rsidRPr="0006073C">
              <w:rPr>
                <w:rFonts w:ascii="Times New Roman" w:hAnsi="Times New Roman" w:cs="Times New Roman"/>
                <w:sz w:val="12"/>
                <w:szCs w:val="12"/>
              </w:rPr>
              <w:t>Нормативные характеристики налоговых расходов сельского поселения</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Наименование налогов, по которым предусматриваются налоговые льготы, освобождения и иные преференции</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перечень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2.</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перечень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3.</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перечень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4.</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5.</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lastRenderedPageBreak/>
              <w:t>6.</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7.</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Даты вступления в силу положений муниципальных нормативных правовых актов, отменяющих налоговые льготы, освобождения и иные преференции по налогам</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gridSpan w:val="3"/>
            <w:vAlign w:val="center"/>
          </w:tcPr>
          <w:p w:rsidR="0006073C" w:rsidRPr="0006073C" w:rsidRDefault="0006073C" w:rsidP="0006073C">
            <w:pPr>
              <w:pStyle w:val="affffffffffff5"/>
              <w:jc w:val="center"/>
              <w:rPr>
                <w:sz w:val="12"/>
                <w:szCs w:val="12"/>
              </w:rPr>
            </w:pPr>
            <w:r w:rsidRPr="0006073C">
              <w:rPr>
                <w:sz w:val="12"/>
                <w:szCs w:val="12"/>
              </w:rPr>
              <w:t>Целевые характеристики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8.</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Целевая категория налогового расхода сельского поселения</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9.</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10.</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Размер налоговой ставки, в пределах которой предоставляются налоговые льготы, освобождения и иные преференции по налогам</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gridSpan w:val="3"/>
            <w:vAlign w:val="center"/>
          </w:tcPr>
          <w:p w:rsidR="0006073C" w:rsidRPr="0006073C" w:rsidRDefault="0006073C" w:rsidP="0006073C">
            <w:pPr>
              <w:pStyle w:val="affffffffffff5"/>
              <w:jc w:val="center"/>
              <w:rPr>
                <w:sz w:val="12"/>
                <w:szCs w:val="12"/>
              </w:rPr>
            </w:pPr>
            <w:r w:rsidRPr="0006073C">
              <w:rPr>
                <w:sz w:val="12"/>
                <w:szCs w:val="12"/>
              </w:rPr>
              <w:t>Фискальные характеристики налогового расхода сельского поселения</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11.</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0" w:type="auto"/>
            <w:vAlign w:val="center"/>
          </w:tcPr>
          <w:p w:rsidR="0006073C" w:rsidRPr="0006073C" w:rsidRDefault="0006073C" w:rsidP="0006073C">
            <w:pPr>
              <w:pStyle w:val="affffffffffff5"/>
              <w:jc w:val="center"/>
              <w:rPr>
                <w:sz w:val="12"/>
                <w:szCs w:val="12"/>
              </w:rPr>
            </w:pPr>
            <w:r>
              <w:rPr>
                <w:sz w:val="12"/>
                <w:szCs w:val="12"/>
              </w:rPr>
              <w:t>Межрайонная инспекция ФНС №</w:t>
            </w:r>
            <w:r w:rsidRPr="0006073C">
              <w:rPr>
                <w:sz w:val="12"/>
                <w:szCs w:val="12"/>
              </w:rPr>
              <w:t>17</w:t>
            </w:r>
            <w:r>
              <w:rPr>
                <w:sz w:val="12"/>
                <w:szCs w:val="12"/>
              </w:rPr>
              <w:t xml:space="preserve"> </w:t>
            </w:r>
            <w:r w:rsidRPr="0006073C">
              <w:rPr>
                <w:sz w:val="12"/>
                <w:szCs w:val="12"/>
              </w:rPr>
              <w:t>по  Самарской области</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12.</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13.</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Общая численность плательщиков налогов в отчетном финансовом году (единиц)</w:t>
            </w:r>
          </w:p>
        </w:tc>
        <w:tc>
          <w:tcPr>
            <w:tcW w:w="0" w:type="auto"/>
            <w:vAlign w:val="center"/>
          </w:tcPr>
          <w:p w:rsidR="0006073C" w:rsidRPr="0006073C" w:rsidRDefault="0006073C" w:rsidP="0006073C">
            <w:pPr>
              <w:pStyle w:val="affffffffffff5"/>
              <w:jc w:val="center"/>
              <w:rPr>
                <w:sz w:val="12"/>
                <w:szCs w:val="12"/>
              </w:rPr>
            </w:pPr>
            <w:r>
              <w:rPr>
                <w:sz w:val="12"/>
                <w:szCs w:val="12"/>
              </w:rPr>
              <w:t xml:space="preserve">Межрайонная инспекция ФНС №17 </w:t>
            </w:r>
            <w:r w:rsidRPr="0006073C">
              <w:rPr>
                <w:sz w:val="12"/>
                <w:szCs w:val="12"/>
              </w:rPr>
              <w:t>по  Самарской области</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14.</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0" w:type="auto"/>
            <w:vAlign w:val="center"/>
          </w:tcPr>
          <w:p w:rsidR="0006073C" w:rsidRPr="0006073C" w:rsidRDefault="0006073C" w:rsidP="0006073C">
            <w:pPr>
              <w:pStyle w:val="affffffffffff5"/>
              <w:jc w:val="center"/>
              <w:rPr>
                <w:sz w:val="12"/>
                <w:szCs w:val="12"/>
              </w:rPr>
            </w:pPr>
            <w:r>
              <w:rPr>
                <w:sz w:val="12"/>
                <w:szCs w:val="12"/>
              </w:rPr>
              <w:t>Межрайонная инспекция ФНС №</w:t>
            </w:r>
            <w:r w:rsidRPr="0006073C">
              <w:rPr>
                <w:sz w:val="12"/>
                <w:szCs w:val="12"/>
              </w:rPr>
              <w:t>17</w:t>
            </w:r>
            <w:r>
              <w:rPr>
                <w:sz w:val="12"/>
                <w:szCs w:val="12"/>
              </w:rPr>
              <w:t xml:space="preserve"> </w:t>
            </w:r>
            <w:r w:rsidRPr="0006073C">
              <w:rPr>
                <w:sz w:val="12"/>
                <w:szCs w:val="12"/>
              </w:rPr>
              <w:t>по  Самарской области</w:t>
            </w:r>
          </w:p>
        </w:tc>
      </w:tr>
      <w:tr w:rsidR="0006073C" w:rsidTr="0006073C">
        <w:tc>
          <w:tcPr>
            <w:tcW w:w="0" w:type="auto"/>
            <w:vAlign w:val="center"/>
          </w:tcPr>
          <w:p w:rsidR="0006073C" w:rsidRPr="0006073C" w:rsidRDefault="0006073C" w:rsidP="0006073C">
            <w:pPr>
              <w:pStyle w:val="affffffffffff5"/>
              <w:jc w:val="center"/>
              <w:rPr>
                <w:sz w:val="12"/>
                <w:szCs w:val="12"/>
              </w:rPr>
            </w:pPr>
            <w:r w:rsidRPr="0006073C">
              <w:rPr>
                <w:sz w:val="12"/>
                <w:szCs w:val="12"/>
              </w:rPr>
              <w:t>15.</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Результат оценки эффективности налогового расхода</w:t>
            </w:r>
          </w:p>
        </w:tc>
        <w:tc>
          <w:tcPr>
            <w:tcW w:w="0" w:type="auto"/>
            <w:vAlign w:val="center"/>
          </w:tcPr>
          <w:p w:rsidR="0006073C" w:rsidRPr="0006073C" w:rsidRDefault="0006073C" w:rsidP="0006073C">
            <w:pPr>
              <w:pStyle w:val="affffffffffff5"/>
              <w:jc w:val="center"/>
              <w:rPr>
                <w:sz w:val="12"/>
                <w:szCs w:val="12"/>
              </w:rPr>
            </w:pPr>
            <w:r w:rsidRPr="0006073C">
              <w:rPr>
                <w:sz w:val="12"/>
                <w:szCs w:val="12"/>
              </w:rPr>
              <w:t>Куратор налоговых расходов</w:t>
            </w:r>
          </w:p>
        </w:tc>
      </w:tr>
    </w:tbl>
    <w:p w:rsidR="0006073C" w:rsidRDefault="0006073C" w:rsidP="009F3F0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2378">
        <w:rPr>
          <w:rFonts w:ascii="Times New Roman" w:hAnsi="Times New Roman" w:cs="Times New Roman"/>
          <w:sz w:val="12"/>
          <w:szCs w:val="12"/>
        </w:rPr>
        <w:t>Администрация</w:t>
      </w: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42378">
        <w:rPr>
          <w:rFonts w:ascii="Times New Roman" w:hAnsi="Times New Roman" w:cs="Times New Roman"/>
          <w:sz w:val="12"/>
          <w:szCs w:val="12"/>
        </w:rPr>
        <w:t>Светлодольск</w:t>
      </w: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42378">
        <w:rPr>
          <w:rFonts w:ascii="Times New Roman" w:hAnsi="Times New Roman" w:cs="Times New Roman"/>
          <w:sz w:val="12"/>
          <w:szCs w:val="12"/>
        </w:rPr>
        <w:t>Сергиевский</w:t>
      </w: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2378">
        <w:rPr>
          <w:rFonts w:ascii="Times New Roman" w:hAnsi="Times New Roman" w:cs="Times New Roman"/>
          <w:sz w:val="12"/>
          <w:szCs w:val="12"/>
        </w:rPr>
        <w:t>Самарской области</w:t>
      </w: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2378">
        <w:rPr>
          <w:rFonts w:ascii="Times New Roman" w:hAnsi="Times New Roman" w:cs="Times New Roman"/>
          <w:sz w:val="12"/>
          <w:szCs w:val="12"/>
        </w:rPr>
        <w:t>ПОСТАНОВЛЕНИЕ</w:t>
      </w:r>
    </w:p>
    <w:p w:rsidR="00542378" w:rsidRPr="00542378" w:rsidRDefault="00542378" w:rsidP="00542378">
      <w:pPr>
        <w:autoSpaceDE w:val="0"/>
        <w:autoSpaceDN w:val="0"/>
        <w:adjustRightInd w:val="0"/>
        <w:spacing w:after="0" w:line="240" w:lineRule="auto"/>
        <w:ind w:firstLine="284"/>
        <w:outlineLvl w:val="0"/>
        <w:rPr>
          <w:rFonts w:ascii="Times New Roman" w:hAnsi="Times New Roman" w:cs="Times New Roman"/>
          <w:sz w:val="12"/>
          <w:szCs w:val="12"/>
        </w:rPr>
      </w:pPr>
      <w:r w:rsidRPr="00542378">
        <w:rPr>
          <w:rFonts w:ascii="Times New Roman" w:hAnsi="Times New Roman" w:cs="Times New Roman"/>
          <w:sz w:val="12"/>
          <w:szCs w:val="12"/>
        </w:rPr>
        <w:t xml:space="preserve"> «25» мая 2021 г.</w:t>
      </w:r>
      <w:r>
        <w:rPr>
          <w:rFonts w:ascii="Times New Roman" w:hAnsi="Times New Roman" w:cs="Times New Roman"/>
          <w:sz w:val="12"/>
          <w:szCs w:val="12"/>
        </w:rPr>
        <w:t xml:space="preserve">                                                                                                                                                                                                          </w:t>
      </w:r>
      <w:r w:rsidRPr="00542378">
        <w:rPr>
          <w:rFonts w:ascii="Times New Roman" w:hAnsi="Times New Roman" w:cs="Times New Roman"/>
          <w:sz w:val="12"/>
          <w:szCs w:val="12"/>
        </w:rPr>
        <w:t>№ 21</w:t>
      </w:r>
    </w:p>
    <w:p w:rsidR="00542378" w:rsidRPr="00542378"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2378">
        <w:rPr>
          <w:rFonts w:ascii="Times New Roman" w:hAnsi="Times New Roman" w:cs="Times New Roman"/>
          <w:sz w:val="12"/>
          <w:szCs w:val="12"/>
        </w:rPr>
        <w:t>О подготовке проекта планировки территории и проекта межевания территории объекта: «Расширение обустройства Нероновского нефтяного месторождения» в границах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Рассмотрев предложение ООО «Регион-</w:t>
      </w:r>
      <w:proofErr w:type="spellStart"/>
      <w:r w:rsidRPr="00542378">
        <w:rPr>
          <w:rFonts w:ascii="Times New Roman" w:hAnsi="Times New Roman" w:cs="Times New Roman"/>
          <w:sz w:val="12"/>
          <w:szCs w:val="12"/>
        </w:rPr>
        <w:t>сириус</w:t>
      </w:r>
      <w:proofErr w:type="spellEnd"/>
      <w:r w:rsidRPr="00542378">
        <w:rPr>
          <w:rFonts w:ascii="Times New Roman" w:hAnsi="Times New Roman" w:cs="Times New Roman"/>
          <w:sz w:val="12"/>
          <w:szCs w:val="12"/>
        </w:rPr>
        <w:t>» № 129 от 20.05.2021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ПОСТАНОВЛЯЕТ:</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1. Подготовить проект планировки территории и проект межевания территории объекта: «Расширение обустройства Нероновского нефтяного месторождения»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«Расширение обустройства Нероновского нефтяного месторождения» в срок до 20.05.2022 года.</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542378">
        <w:rPr>
          <w:rFonts w:ascii="Times New Roman" w:hAnsi="Times New Roman" w:cs="Times New Roman"/>
          <w:sz w:val="12"/>
          <w:szCs w:val="12"/>
        </w:rPr>
        <w:t xml:space="preserve">В указанный в настоящем пункте срок ООО «Регион-Сириус» обеспечить представление в Администрацию сельского поселения Светлодольск муниципального района Сергиевский Самарской </w:t>
      </w:r>
      <w:r w:rsidRPr="00542378">
        <w:rPr>
          <w:rFonts w:ascii="Times New Roman" w:hAnsi="Times New Roman" w:cs="Times New Roman"/>
          <w:sz w:val="12"/>
          <w:szCs w:val="12"/>
        </w:rPr>
        <w:t>области,</w:t>
      </w:r>
      <w:r w:rsidRPr="00542378">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w:t>
      </w:r>
      <w:proofErr w:type="gramEnd"/>
      <w:r w:rsidRPr="00542378">
        <w:rPr>
          <w:rFonts w:ascii="Times New Roman" w:hAnsi="Times New Roman" w:cs="Times New Roman"/>
          <w:sz w:val="12"/>
          <w:szCs w:val="12"/>
        </w:rPr>
        <w:t xml:space="preserve"> «Расширение обустройства Нероновского нефтяного месторождения».</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02.06.2021 года.</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2378">
        <w:rPr>
          <w:rFonts w:ascii="Times New Roman" w:hAnsi="Times New Roman" w:cs="Times New Roman"/>
          <w:sz w:val="12"/>
          <w:szCs w:val="12"/>
        </w:rPr>
        <w:t>4. Настоящее Постановление вступает в силу со дня его официального опубликования.</w:t>
      </w:r>
    </w:p>
    <w:p w:rsidR="00542378" w:rsidRPr="00542378" w:rsidRDefault="00542378"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542378">
        <w:rPr>
          <w:rFonts w:ascii="Times New Roman" w:hAnsi="Times New Roman" w:cs="Times New Roman"/>
          <w:sz w:val="12"/>
          <w:szCs w:val="12"/>
        </w:rPr>
        <w:t>Контроль за</w:t>
      </w:r>
      <w:proofErr w:type="gramEnd"/>
      <w:r w:rsidRPr="0054237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42378" w:rsidRPr="00542378" w:rsidRDefault="00542378" w:rsidP="005423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2378">
        <w:rPr>
          <w:rFonts w:ascii="Times New Roman" w:hAnsi="Times New Roman" w:cs="Times New Roman"/>
          <w:sz w:val="12"/>
          <w:szCs w:val="12"/>
        </w:rPr>
        <w:t>Глава сельского поселения Светлодольск</w:t>
      </w:r>
    </w:p>
    <w:p w:rsidR="00542378" w:rsidRDefault="00542378" w:rsidP="005423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2378">
        <w:rPr>
          <w:rFonts w:ascii="Times New Roman" w:hAnsi="Times New Roman" w:cs="Times New Roman"/>
          <w:sz w:val="12"/>
          <w:szCs w:val="12"/>
        </w:rPr>
        <w:t xml:space="preserve">муниципального района Сергиевский                             </w:t>
      </w:r>
    </w:p>
    <w:p w:rsidR="00542378" w:rsidRDefault="00542378" w:rsidP="005423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2378">
        <w:rPr>
          <w:rFonts w:ascii="Times New Roman" w:hAnsi="Times New Roman" w:cs="Times New Roman"/>
          <w:sz w:val="12"/>
          <w:szCs w:val="12"/>
        </w:rPr>
        <w:t xml:space="preserve">                          </w:t>
      </w:r>
      <w:proofErr w:type="spellStart"/>
      <w:r w:rsidRPr="00542378">
        <w:rPr>
          <w:rFonts w:ascii="Times New Roman" w:hAnsi="Times New Roman" w:cs="Times New Roman"/>
          <w:sz w:val="12"/>
          <w:szCs w:val="12"/>
        </w:rPr>
        <w:t>Н.В.Андрюхин</w:t>
      </w:r>
      <w:proofErr w:type="spellEnd"/>
    </w:p>
    <w:p w:rsidR="00BD7BC5" w:rsidRDefault="00542378" w:rsidP="0054237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14:anchorId="3649FD28" wp14:editId="4F81AABE">
            <wp:extent cx="3448050" cy="2733675"/>
            <wp:effectExtent l="0" t="0" r="0" b="0"/>
            <wp:docPr id="1" name="Рисунок 1" descr="C:\Users\user\AppData\Local\Microsoft\Windows\Temporary Internet Files\Content.Word\обзорка Нероновско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ка Нероновское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733675"/>
                    </a:xfrm>
                    <a:prstGeom prst="rect">
                      <a:avLst/>
                    </a:prstGeom>
                    <a:noFill/>
                    <a:ln>
                      <a:noFill/>
                    </a:ln>
                  </pic:spPr>
                </pic:pic>
              </a:graphicData>
            </a:graphic>
          </wp:inline>
        </w:drawing>
      </w:r>
    </w:p>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pPr w:leftFromText="180" w:rightFromText="180" w:vertAnchor="text" w:horzAnchor="margin" w:tblpXSpec="right" w:tblpY="-7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542378" w:rsidRPr="003E1C77" w:rsidTr="00542378">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2378" w:rsidRPr="003E1C77" w:rsidRDefault="00542378" w:rsidP="0054237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42378" w:rsidRPr="003E1C77" w:rsidRDefault="00542378" w:rsidP="0054237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2378" w:rsidRPr="003E1C77" w:rsidRDefault="00542378" w:rsidP="00542378">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25.05.2021</w:t>
            </w:r>
            <w:r w:rsidRPr="003E1C77">
              <w:rPr>
                <w:rFonts w:ascii="Times New Roman" w:eastAsia="Calibri" w:hAnsi="Times New Roman" w:cs="Times New Roman"/>
                <w:sz w:val="12"/>
                <w:szCs w:val="12"/>
              </w:rPr>
              <w:t xml:space="preserve"> г.</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42378" w:rsidRPr="003E1C77" w:rsidRDefault="00542378" w:rsidP="0054237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D7BC5" w:rsidRDefault="00BD7BC5" w:rsidP="00BD7B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25F72" w:rsidRDefault="00925F72" w:rsidP="00BD7BC5">
      <w:pPr>
        <w:autoSpaceDE w:val="0"/>
        <w:autoSpaceDN w:val="0"/>
        <w:adjustRightInd w:val="0"/>
        <w:spacing w:after="0" w:line="240" w:lineRule="auto"/>
        <w:ind w:firstLine="284"/>
        <w:outlineLvl w:val="0"/>
        <w:rPr>
          <w:rFonts w:ascii="Times New Roman" w:hAnsi="Times New Roman" w:cs="Times New Roman"/>
          <w:sz w:val="12"/>
          <w:szCs w:val="12"/>
        </w:rPr>
      </w:pPr>
    </w:p>
    <w:p w:rsidR="00925F72" w:rsidRDefault="00925F72" w:rsidP="00925F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25F72" w:rsidRDefault="00925F72"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B620F" w:rsidRDefault="003B620F" w:rsidP="003B620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30AE8" w:rsidRDefault="00B30AE8" w:rsidP="00B30A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769B" w:rsidRDefault="0016769B" w:rsidP="0016769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C7A07" w:rsidRDefault="00DC7A07" w:rsidP="00DC7A0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B479F" w:rsidRDefault="006B479F" w:rsidP="006B47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B5427" w:rsidRDefault="00BB5427" w:rsidP="00BB54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B099F" w:rsidRDefault="009B099F" w:rsidP="009B09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B099F" w:rsidRPr="009B099F" w:rsidRDefault="009B099F" w:rsidP="009B099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73E42" w:rsidRDefault="00073E42" w:rsidP="00073E4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01B88" w:rsidRDefault="00101B88" w:rsidP="00101B8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01B88" w:rsidRDefault="00101B88" w:rsidP="00101B8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13058" w:rsidRPr="00B13058" w:rsidRDefault="00B13058" w:rsidP="00B1305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13058" w:rsidRDefault="00B13058" w:rsidP="00B130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13058">
        <w:rPr>
          <w:rFonts w:ascii="Times New Roman" w:hAnsi="Times New Roman" w:cs="Times New Roman"/>
          <w:sz w:val="12"/>
          <w:szCs w:val="12"/>
        </w:rPr>
        <w:t xml:space="preserve">     </w:t>
      </w:r>
    </w:p>
    <w:p w:rsidR="006D4D2F" w:rsidRPr="006D4D2F" w:rsidRDefault="006D4D2F" w:rsidP="006D4D2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E6F49" w:rsidRPr="003E6F49" w:rsidRDefault="003E6F49" w:rsidP="003E6F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E3740" w:rsidRDefault="003E6F49" w:rsidP="005423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E6F49">
        <w:rPr>
          <w:rFonts w:ascii="Times New Roman" w:hAnsi="Times New Roman" w:cs="Times New Roman"/>
          <w:sz w:val="12"/>
          <w:szCs w:val="12"/>
        </w:rPr>
        <w:t xml:space="preserve">   </w:t>
      </w:r>
    </w:p>
    <w:sectPr w:rsidR="006E3740"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A1" w:rsidRDefault="005911A1" w:rsidP="000F23DD">
      <w:pPr>
        <w:spacing w:after="0" w:line="240" w:lineRule="auto"/>
      </w:pPr>
      <w:r>
        <w:separator/>
      </w:r>
    </w:p>
  </w:endnote>
  <w:endnote w:type="continuationSeparator" w:id="0">
    <w:p w:rsidR="005911A1" w:rsidRDefault="005911A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A1" w:rsidRDefault="005911A1" w:rsidP="000F23DD">
      <w:pPr>
        <w:spacing w:after="0" w:line="240" w:lineRule="auto"/>
      </w:pPr>
      <w:r>
        <w:separator/>
      </w:r>
    </w:p>
  </w:footnote>
  <w:footnote w:type="continuationSeparator" w:id="0">
    <w:p w:rsidR="005911A1" w:rsidRDefault="005911A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CC" w:rsidRDefault="005911A1" w:rsidP="00DA1B49">
    <w:pPr>
      <w:pStyle w:val="af1"/>
      <w:tabs>
        <w:tab w:val="clear" w:pos="4677"/>
        <w:tab w:val="clear" w:pos="9355"/>
        <w:tab w:val="left" w:pos="1190"/>
      </w:tabs>
    </w:pPr>
    <w:sdt>
      <w:sdtPr>
        <w:id w:val="-2033332873"/>
        <w:docPartObj>
          <w:docPartGallery w:val="Page Numbers (Top of Page)"/>
          <w:docPartUnique/>
        </w:docPartObj>
      </w:sdtPr>
      <w:sdtEndPr/>
      <w:sdtContent>
        <w:r w:rsidR="00E16ECC">
          <w:fldChar w:fldCharType="begin"/>
        </w:r>
        <w:r w:rsidR="00E16ECC">
          <w:instrText>PAGE   \* MERGEFORMAT</w:instrText>
        </w:r>
        <w:r w:rsidR="00E16ECC">
          <w:fldChar w:fldCharType="separate"/>
        </w:r>
        <w:r w:rsidR="00542378">
          <w:rPr>
            <w:noProof/>
          </w:rPr>
          <w:t>3</w:t>
        </w:r>
        <w:r w:rsidR="00E16ECC">
          <w:rPr>
            <w:noProof/>
          </w:rPr>
          <w:fldChar w:fldCharType="end"/>
        </w:r>
      </w:sdtContent>
    </w:sdt>
  </w:p>
  <w:p w:rsidR="00E16ECC" w:rsidRPr="00BC242D" w:rsidRDefault="00E16EC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16ECC" w:rsidRPr="00E16ECC" w:rsidRDefault="00E16ECC" w:rsidP="00E16ECC">
    <w:pPr>
      <w:pStyle w:val="af1"/>
      <w:rPr>
        <w:rFonts w:ascii="Times New Roman" w:hAnsi="Times New Roman" w:cs="Times New Roman"/>
        <w:sz w:val="18"/>
        <w:szCs w:val="16"/>
      </w:rPr>
    </w:pPr>
    <w:r>
      <w:rPr>
        <w:rFonts w:ascii="Times New Roman" w:hAnsi="Times New Roman" w:cs="Times New Roman"/>
        <w:sz w:val="18"/>
        <w:szCs w:val="16"/>
      </w:rPr>
      <w:t xml:space="preserve">Вторник, 25 мая 2021 года, №46(568)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CC" w:rsidRDefault="00E16EC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8E45CF"/>
    <w:multiLevelType w:val="hybridMultilevel"/>
    <w:tmpl w:val="AE7C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6"/>
  </w:num>
  <w:num w:numId="4">
    <w:abstractNumId w:val="40"/>
  </w:num>
  <w:num w:numId="5">
    <w:abstractNumId w:val="8"/>
  </w:num>
  <w:num w:numId="6">
    <w:abstractNumId w:val="48"/>
  </w:num>
  <w:num w:numId="7">
    <w:abstractNumId w:val="50"/>
  </w:num>
  <w:num w:numId="8">
    <w:abstractNumId w:val="35"/>
  </w:num>
  <w:num w:numId="9">
    <w:abstractNumId w:val="44"/>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4"/>
  </w:num>
  <w:num w:numId="25">
    <w:abstractNumId w:val="30"/>
  </w:num>
  <w:num w:numId="26">
    <w:abstractNumId w:val="47"/>
  </w:num>
  <w:num w:numId="27">
    <w:abstractNumId w:val="36"/>
  </w:num>
  <w:num w:numId="28">
    <w:abstractNumId w:val="56"/>
  </w:num>
  <w:num w:numId="29">
    <w:abstractNumId w:val="29"/>
  </w:num>
  <w:num w:numId="30">
    <w:abstractNumId w:val="52"/>
  </w:num>
  <w:num w:numId="31">
    <w:abstractNumId w:val="31"/>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7"/>
  </w:num>
  <w:num w:numId="39">
    <w:abstractNumId w:val="39"/>
  </w:num>
  <w:num w:numId="40">
    <w:abstractNumId w:val="33"/>
  </w:num>
  <w:num w:numId="41">
    <w:abstractNumId w:val="46"/>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3C"/>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E42"/>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2A2"/>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88"/>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D7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69B"/>
    <w:rsid w:val="0016784D"/>
    <w:rsid w:val="001678F0"/>
    <w:rsid w:val="00167BC8"/>
    <w:rsid w:val="00167CCF"/>
    <w:rsid w:val="00167D4C"/>
    <w:rsid w:val="00167DFF"/>
    <w:rsid w:val="00167E82"/>
    <w:rsid w:val="00167EC8"/>
    <w:rsid w:val="00170922"/>
    <w:rsid w:val="0017095A"/>
    <w:rsid w:val="00170CE3"/>
    <w:rsid w:val="00171065"/>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3C15"/>
    <w:rsid w:val="00234737"/>
    <w:rsid w:val="00234951"/>
    <w:rsid w:val="00234ADA"/>
    <w:rsid w:val="00234D5D"/>
    <w:rsid w:val="00234F66"/>
    <w:rsid w:val="0023519D"/>
    <w:rsid w:val="00235232"/>
    <w:rsid w:val="00235291"/>
    <w:rsid w:val="00235298"/>
    <w:rsid w:val="002352B0"/>
    <w:rsid w:val="00235360"/>
    <w:rsid w:val="002353FD"/>
    <w:rsid w:val="0023541E"/>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057"/>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52F"/>
    <w:rsid w:val="0027563B"/>
    <w:rsid w:val="0027584F"/>
    <w:rsid w:val="002759B2"/>
    <w:rsid w:val="00275E57"/>
    <w:rsid w:val="00276051"/>
    <w:rsid w:val="002760B0"/>
    <w:rsid w:val="002760CB"/>
    <w:rsid w:val="002763E7"/>
    <w:rsid w:val="0027663D"/>
    <w:rsid w:val="002767E8"/>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E44"/>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1DB"/>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20F"/>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6F49"/>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38D"/>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378"/>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1A1"/>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1D1"/>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79F"/>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D2F"/>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6A"/>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2F1A"/>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5F7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479"/>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99B"/>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99F"/>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3F03"/>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999"/>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058"/>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8"/>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1AA"/>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C7F"/>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427"/>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BC5"/>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194"/>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CB0"/>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6E5"/>
    <w:rsid w:val="00DC679E"/>
    <w:rsid w:val="00DC684B"/>
    <w:rsid w:val="00DC6901"/>
    <w:rsid w:val="00DC6BA2"/>
    <w:rsid w:val="00DC70B5"/>
    <w:rsid w:val="00DC7382"/>
    <w:rsid w:val="00DC73C4"/>
    <w:rsid w:val="00DC7A07"/>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0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6ECC"/>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7B9"/>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D89D-6A02-47C7-8AA0-7E83D4FF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42</Pages>
  <Words>69650</Words>
  <Characters>397009</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56</cp:revision>
  <cp:lastPrinted>2021-04-05T12:22:00Z</cp:lastPrinted>
  <dcterms:created xsi:type="dcterms:W3CDTF">2021-03-23T06:44:00Z</dcterms:created>
  <dcterms:modified xsi:type="dcterms:W3CDTF">2021-05-28T11:31:00Z</dcterms:modified>
</cp:coreProperties>
</file>